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F8" w:rsidRPr="008832F8" w:rsidRDefault="008832F8" w:rsidP="008832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color w:val="000000" w:themeColor="text1"/>
          <w:sz w:val="40"/>
        </w:rPr>
      </w:pPr>
      <w:r w:rsidRPr="008832F8">
        <w:rPr>
          <w:rFonts w:ascii="Times New Roman" w:hAnsi="Times New Roman" w:cs="Helvetica"/>
          <w:b/>
          <w:color w:val="000000" w:themeColor="text1"/>
          <w:sz w:val="40"/>
        </w:rPr>
        <w:t>MSG METEOSAT</w:t>
      </w:r>
    </w:p>
    <w:p w:rsidR="008832F8" w:rsidRPr="00DD3A30" w:rsidRDefault="008832F8" w:rsidP="008832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color w:val="000000" w:themeColor="text1"/>
        </w:rPr>
      </w:pPr>
      <w:proofErr w:type="gramStart"/>
      <w:r w:rsidRPr="00DD3A30">
        <w:rPr>
          <w:rFonts w:ascii="Times New Roman" w:hAnsi="Times New Roman" w:cs="Helvetica"/>
          <w:color w:val="000000" w:themeColor="text1"/>
        </w:rPr>
        <w:t>file</w:t>
      </w:r>
      <w:proofErr w:type="gramEnd"/>
      <w:r w:rsidRPr="00DD3A30">
        <w:rPr>
          <w:rFonts w:ascii="Times New Roman" w:hAnsi="Times New Roman" w:cs="Helvetica"/>
          <w:color w:val="000000" w:themeColor="text1"/>
        </w:rPr>
        <w:t xml:space="preserve"> name: </w:t>
      </w:r>
      <w:r w:rsidRPr="00DD3A30">
        <w:rPr>
          <w:rFonts w:ascii="Times New Roman" w:hAnsi="Times New Roman" w:cs="Times New Roman"/>
          <w:color w:val="000000" w:themeColor="text1"/>
        </w:rPr>
        <w:t>MT10V03.0.SH.2016JulianDay.TimeUTC.PX.09K.NC</w:t>
      </w:r>
    </w:p>
    <w:p w:rsidR="008832F8" w:rsidRPr="00DD3A30" w:rsidRDefault="008832F8" w:rsidP="008832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Courier"/>
          <w:color w:val="000000" w:themeColor="text1"/>
        </w:rPr>
      </w:pPr>
      <w:proofErr w:type="spellStart"/>
      <w:proofErr w:type="gramStart"/>
      <w:r w:rsidRPr="00DD3A30">
        <w:rPr>
          <w:rFonts w:ascii="Times New Roman" w:hAnsi="Times New Roman" w:cs="Courier"/>
          <w:color w:val="000000" w:themeColor="text1"/>
          <w:szCs w:val="20"/>
        </w:rPr>
        <w:t>cloud</w:t>
      </w:r>
      <w:proofErr w:type="gramEnd"/>
      <w:r w:rsidRPr="00DD3A30">
        <w:rPr>
          <w:rFonts w:ascii="Times New Roman" w:hAnsi="Times New Roman" w:cs="Courier"/>
          <w:color w:val="000000" w:themeColor="text1"/>
          <w:szCs w:val="20"/>
        </w:rPr>
        <w:t>_lwp_iwp</w:t>
      </w:r>
      <w:proofErr w:type="spellEnd"/>
      <w:r w:rsidR="007F5273" w:rsidRPr="00DD3A30">
        <w:rPr>
          <w:rFonts w:ascii="Times New Roman" w:hAnsi="Times New Roman" w:cs="Courier"/>
          <w:color w:val="000000" w:themeColor="text1"/>
          <w:szCs w:val="20"/>
        </w:rPr>
        <w:t xml:space="preserve">: </w:t>
      </w:r>
      <w:r w:rsidRPr="00DD3A30">
        <w:rPr>
          <w:rFonts w:ascii="Times New Roman" w:hAnsi="Times New Roman" w:cs="Courier"/>
          <w:color w:val="000000" w:themeColor="text1"/>
          <w:szCs w:val="20"/>
        </w:rPr>
        <w:t>liquid (if phase=water) or ice (if phase=ice) water path in g/m^2</w:t>
      </w:r>
    </w:p>
    <w:p w:rsidR="008832F8" w:rsidRPr="00DD3A30" w:rsidRDefault="008832F8" w:rsidP="008832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Courier"/>
          <w:color w:val="000000" w:themeColor="text1"/>
        </w:rPr>
      </w:pPr>
      <w:proofErr w:type="spellStart"/>
      <w:proofErr w:type="gramStart"/>
      <w:r w:rsidRPr="00DD3A30">
        <w:rPr>
          <w:rFonts w:ascii="Times New Roman" w:hAnsi="Times New Roman" w:cs="Courier"/>
          <w:color w:val="000000" w:themeColor="text1"/>
          <w:szCs w:val="20"/>
        </w:rPr>
        <w:t>cloud</w:t>
      </w:r>
      <w:proofErr w:type="gramEnd"/>
      <w:r w:rsidRPr="00DD3A30">
        <w:rPr>
          <w:rFonts w:ascii="Times New Roman" w:hAnsi="Times New Roman" w:cs="Courier"/>
          <w:color w:val="000000" w:themeColor="text1"/>
          <w:szCs w:val="20"/>
        </w:rPr>
        <w:t>_particle_size</w:t>
      </w:r>
      <w:proofErr w:type="spellEnd"/>
      <w:r w:rsidR="007F5273" w:rsidRPr="00DD3A30">
        <w:rPr>
          <w:rFonts w:ascii="Times New Roman" w:hAnsi="Times New Roman" w:cs="Courier"/>
          <w:color w:val="000000" w:themeColor="text1"/>
          <w:szCs w:val="20"/>
        </w:rPr>
        <w:t xml:space="preserve">: </w:t>
      </w:r>
      <w:r w:rsidRPr="00DD3A30">
        <w:rPr>
          <w:rFonts w:ascii="Times New Roman" w:hAnsi="Times New Roman" w:cs="Courier"/>
          <w:color w:val="000000" w:themeColor="text1"/>
          <w:szCs w:val="20"/>
        </w:rPr>
        <w:t>effective particle radius (if phase=water) or diameter (if phase=ice) in microns</w:t>
      </w:r>
    </w:p>
    <w:p w:rsidR="008832F8" w:rsidRPr="00DD3A30" w:rsidRDefault="008832F8" w:rsidP="008832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Courier"/>
          <w:color w:val="000000" w:themeColor="text1"/>
        </w:rPr>
      </w:pPr>
      <w:proofErr w:type="spellStart"/>
      <w:proofErr w:type="gramStart"/>
      <w:r w:rsidRPr="00DD3A30">
        <w:rPr>
          <w:rFonts w:ascii="Times New Roman" w:hAnsi="Times New Roman" w:cs="Courier"/>
          <w:color w:val="000000" w:themeColor="text1"/>
          <w:szCs w:val="20"/>
        </w:rPr>
        <w:t>cloud</w:t>
      </w:r>
      <w:proofErr w:type="gramEnd"/>
      <w:r w:rsidRPr="00DD3A30">
        <w:rPr>
          <w:rFonts w:ascii="Times New Roman" w:hAnsi="Times New Roman" w:cs="Courier"/>
          <w:color w:val="000000" w:themeColor="text1"/>
          <w:szCs w:val="20"/>
        </w:rPr>
        <w:t>_top_height</w:t>
      </w:r>
      <w:proofErr w:type="spellEnd"/>
      <w:r w:rsidR="007F5273" w:rsidRPr="00DD3A30">
        <w:rPr>
          <w:rFonts w:ascii="Times New Roman" w:hAnsi="Times New Roman" w:cs="Courier"/>
          <w:color w:val="000000" w:themeColor="text1"/>
          <w:szCs w:val="20"/>
        </w:rPr>
        <w:t xml:space="preserve">: </w:t>
      </w:r>
      <w:r w:rsidRPr="00DD3A30">
        <w:rPr>
          <w:rFonts w:ascii="Times New Roman" w:hAnsi="Times New Roman" w:cs="Courier"/>
          <w:color w:val="000000" w:themeColor="text1"/>
          <w:szCs w:val="20"/>
        </w:rPr>
        <w:t>cloud top height in km</w:t>
      </w:r>
      <w:r w:rsidR="00A24129">
        <w:rPr>
          <w:rFonts w:ascii="Times New Roman" w:hAnsi="Times New Roman" w:cs="Courier"/>
          <w:color w:val="000000" w:themeColor="text1"/>
          <w:szCs w:val="20"/>
        </w:rPr>
        <w:t xml:space="preserve">, computed from cloud top brightness temperature and dew point temperature [see eq. 3.3 and 3.4 in </w:t>
      </w:r>
      <w:proofErr w:type="spellStart"/>
      <w:r w:rsidR="00A24129">
        <w:rPr>
          <w:rFonts w:ascii="Times New Roman" w:hAnsi="Times New Roman" w:cs="Courier"/>
          <w:color w:val="000000" w:themeColor="text1"/>
          <w:szCs w:val="20"/>
        </w:rPr>
        <w:t>Masika</w:t>
      </w:r>
      <w:proofErr w:type="spellEnd"/>
      <w:r w:rsidR="00A24129">
        <w:rPr>
          <w:rFonts w:ascii="Times New Roman" w:hAnsi="Times New Roman" w:cs="Courier"/>
          <w:color w:val="000000" w:themeColor="text1"/>
          <w:szCs w:val="20"/>
        </w:rPr>
        <w:t xml:space="preserve">, thesis, 2007] </w:t>
      </w:r>
    </w:p>
    <w:p w:rsidR="008832F8" w:rsidRPr="00DD3A30" w:rsidRDefault="008832F8" w:rsidP="008832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Courier"/>
          <w:color w:val="000000" w:themeColor="text1"/>
          <w:szCs w:val="20"/>
        </w:rPr>
      </w:pPr>
      <w:proofErr w:type="spellStart"/>
      <w:proofErr w:type="gramStart"/>
      <w:r w:rsidRPr="00DD3A30">
        <w:rPr>
          <w:rFonts w:ascii="Times New Roman" w:hAnsi="Times New Roman" w:cs="Courier"/>
          <w:color w:val="000000" w:themeColor="text1"/>
          <w:szCs w:val="20"/>
        </w:rPr>
        <w:t>cloud</w:t>
      </w:r>
      <w:proofErr w:type="gramEnd"/>
      <w:r w:rsidRPr="00DD3A30">
        <w:rPr>
          <w:rFonts w:ascii="Times New Roman" w:hAnsi="Times New Roman" w:cs="Courier"/>
          <w:color w:val="000000" w:themeColor="text1"/>
          <w:szCs w:val="20"/>
        </w:rPr>
        <w:t>_visible_optical_depth</w:t>
      </w:r>
      <w:proofErr w:type="spellEnd"/>
      <w:r w:rsidR="007F5273" w:rsidRPr="00DD3A30">
        <w:rPr>
          <w:rFonts w:ascii="Times New Roman" w:hAnsi="Times New Roman" w:cs="Courier"/>
          <w:color w:val="000000" w:themeColor="text1"/>
          <w:szCs w:val="20"/>
        </w:rPr>
        <w:t xml:space="preserve">: </w:t>
      </w:r>
      <w:r w:rsidRPr="00DD3A30">
        <w:rPr>
          <w:rFonts w:ascii="Times New Roman" w:hAnsi="Times New Roman" w:cs="Courier"/>
          <w:color w:val="000000" w:themeColor="text1"/>
          <w:szCs w:val="20"/>
        </w:rPr>
        <w:t>cloud optical depth (no units)</w:t>
      </w:r>
    </w:p>
    <w:p w:rsidR="00DD3A30" w:rsidRPr="00DD3A30" w:rsidRDefault="00DD3A30" w:rsidP="00DD3A30">
      <w:pPr>
        <w:widowControl w:val="0"/>
        <w:autoSpaceDE w:val="0"/>
        <w:autoSpaceDN w:val="0"/>
        <w:adjustRightInd w:val="0"/>
        <w:rPr>
          <w:rFonts w:ascii="Times New Roman" w:hAnsi="Times New Roman" w:cs="Times New Roman"/>
          <w:color w:val="000000" w:themeColor="text1"/>
        </w:rPr>
      </w:pPr>
      <w:proofErr w:type="gramStart"/>
      <w:r w:rsidRPr="00DD3A30">
        <w:rPr>
          <w:rFonts w:ascii="Times New Roman" w:hAnsi="Times New Roman" w:cs="Courier"/>
          <w:color w:val="000000" w:themeColor="text1"/>
          <w:szCs w:val="20"/>
        </w:rPr>
        <w:t>cloud</w:t>
      </w:r>
      <w:proofErr w:type="gramEnd"/>
      <w:r w:rsidRPr="00DD3A30">
        <w:rPr>
          <w:rFonts w:ascii="Times New Roman" w:hAnsi="Times New Roman" w:cs="Courier"/>
          <w:color w:val="000000" w:themeColor="text1"/>
          <w:szCs w:val="20"/>
        </w:rPr>
        <w:t xml:space="preserve"> number droplet concentration: with K=1.4067e-6 [</w:t>
      </w:r>
      <w:proofErr w:type="spellStart"/>
      <w:r w:rsidRPr="00DD3A30">
        <w:rPr>
          <w:rFonts w:ascii="Times New Roman" w:hAnsi="Times New Roman" w:cs="Courier"/>
          <w:color w:val="000000" w:themeColor="text1"/>
          <w:szCs w:val="20"/>
        </w:rPr>
        <w:t>Painemal</w:t>
      </w:r>
      <w:proofErr w:type="spellEnd"/>
      <w:r w:rsidRPr="00DD3A30">
        <w:rPr>
          <w:rFonts w:ascii="Times New Roman" w:hAnsi="Times New Roman" w:cs="Courier"/>
          <w:color w:val="000000" w:themeColor="text1"/>
          <w:szCs w:val="20"/>
        </w:rPr>
        <w:t xml:space="preserve"> et al,2011]</w:t>
      </w:r>
      <w:r w:rsidRPr="00DD3A30">
        <w:rPr>
          <w:rFonts w:ascii="Times New Roman" w:hAnsi="Times New Roman" w:cs="Times New Roman"/>
          <w:color w:val="000000" w:themeColor="text1"/>
        </w:rPr>
        <w:t xml:space="preserve"> i.e. </w:t>
      </w:r>
      <w:r w:rsidRPr="00DD3A30">
        <w:rPr>
          <w:rFonts w:ascii="Times New Roman" w:hAnsi="Times New Roman" w:cs="Courier"/>
          <w:color w:val="000000" w:themeColor="text1"/>
          <w:szCs w:val="20"/>
        </w:rPr>
        <w:t>1.4067e-6.*(MSG_COD.^0.5).*((1e-4*</w:t>
      </w:r>
      <w:proofErr w:type="spellStart"/>
      <w:r w:rsidRPr="00DD3A30">
        <w:rPr>
          <w:rFonts w:ascii="Times New Roman" w:hAnsi="Times New Roman" w:cs="Courier"/>
          <w:color w:val="000000" w:themeColor="text1"/>
          <w:szCs w:val="20"/>
        </w:rPr>
        <w:t>MSG_effrad</w:t>
      </w:r>
      <w:proofErr w:type="spellEnd"/>
      <w:r w:rsidRPr="00DD3A30">
        <w:rPr>
          <w:rFonts w:ascii="Times New Roman" w:hAnsi="Times New Roman" w:cs="Courier"/>
          <w:color w:val="000000" w:themeColor="text1"/>
          <w:szCs w:val="20"/>
        </w:rPr>
        <w:t>).^(-5/2));</w:t>
      </w:r>
    </w:p>
    <w:p w:rsidR="008832F8" w:rsidRPr="00DD3A30" w:rsidRDefault="008832F8" w:rsidP="008832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Courier"/>
          <w:color w:val="000000" w:themeColor="text1"/>
          <w:szCs w:val="20"/>
        </w:rPr>
      </w:pPr>
    </w:p>
    <w:p w:rsidR="008832F8" w:rsidRDefault="003A0A18" w:rsidP="008832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Courier"/>
          <w:color w:val="000000" w:themeColor="text1"/>
          <w:szCs w:val="20"/>
        </w:rPr>
      </w:pPr>
      <w:r w:rsidRPr="003A0A18">
        <w:rPr>
          <w:rFonts w:ascii="Times New Roman" w:hAnsi="Times New Roman" w:cs="Courier"/>
          <w:color w:val="000000" w:themeColor="text1"/>
          <w:szCs w:val="20"/>
        </w:rPr>
        <w:pict>
          <v:rect id="_x0000_i1025" style="width:0;height:1.5pt" o:hralign="center" o:hrstd="t" o:hr="t" fillcolor="#aaa" stroked="f"/>
        </w:pict>
      </w:r>
    </w:p>
    <w:p w:rsidR="008832F8" w:rsidRPr="00197E5F" w:rsidRDefault="008832F8" w:rsidP="008832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Courier"/>
          <w:b/>
          <w:color w:val="000000" w:themeColor="text1"/>
          <w:sz w:val="40"/>
          <w:szCs w:val="20"/>
        </w:rPr>
      </w:pPr>
      <w:r w:rsidRPr="00197E5F">
        <w:rPr>
          <w:rFonts w:ascii="Times New Roman" w:hAnsi="Times New Roman" w:cs="Courier"/>
          <w:b/>
          <w:color w:val="000000" w:themeColor="text1"/>
          <w:sz w:val="40"/>
          <w:szCs w:val="20"/>
        </w:rPr>
        <w:t>EPIC</w:t>
      </w:r>
      <w:r w:rsidR="004A0A7F" w:rsidRPr="00197E5F">
        <w:rPr>
          <w:rFonts w:ascii="Times New Roman" w:hAnsi="Times New Roman" w:cs="Courier"/>
          <w:b/>
          <w:color w:val="000000" w:themeColor="text1"/>
          <w:sz w:val="40"/>
          <w:szCs w:val="20"/>
        </w:rPr>
        <w:t xml:space="preserve"> </w:t>
      </w:r>
      <w:r w:rsidR="004A0A7F" w:rsidRPr="00197E5F">
        <w:rPr>
          <w:rFonts w:ascii="Times New Roman" w:hAnsi="Times New Roman" w:cs="Times New Roman"/>
          <w:b/>
          <w:color w:val="000000" w:themeColor="text1"/>
          <w:sz w:val="40"/>
        </w:rPr>
        <w:t>on DSCOVR, product is UVAI</w:t>
      </w:r>
    </w:p>
    <w:p w:rsidR="008832F8" w:rsidRPr="008832F8" w:rsidRDefault="008832F8" w:rsidP="004A0A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color w:val="000000" w:themeColor="text1"/>
          <w:szCs w:val="22"/>
        </w:rPr>
      </w:pPr>
      <w:r w:rsidRPr="008832F8">
        <w:rPr>
          <w:rFonts w:ascii="Times New Roman" w:hAnsi="Times New Roman" w:cs="Helvetica"/>
          <w:color w:val="000000" w:themeColor="text1"/>
        </w:rPr>
        <w:t>UVAI</w:t>
      </w:r>
      <w:r w:rsidR="004A0A7F">
        <w:rPr>
          <w:rFonts w:ascii="Times New Roman" w:hAnsi="Times New Roman" w:cs="Helvetica"/>
          <w:color w:val="000000" w:themeColor="text1"/>
        </w:rPr>
        <w:t xml:space="preserve">: </w:t>
      </w:r>
      <w:r w:rsidRPr="008832F8">
        <w:rPr>
          <w:rFonts w:ascii="Times New Roman" w:hAnsi="Times New Roman" w:cs="Helvetica"/>
          <w:color w:val="000000" w:themeColor="text1"/>
          <w:szCs w:val="22"/>
        </w:rPr>
        <w:t>Absorbing aerosols such as carbonaceous particles from agriculture-related or boreal fires, desert dust,</w:t>
      </w:r>
      <w:r w:rsidR="004A0A7F">
        <w:rPr>
          <w:rFonts w:ascii="Times New Roman" w:hAnsi="Times New Roman" w:cs="Helvetica"/>
          <w:color w:val="000000" w:themeColor="text1"/>
          <w:szCs w:val="22"/>
        </w:rPr>
        <w:t xml:space="preserve"> </w:t>
      </w:r>
      <w:r w:rsidRPr="008832F8">
        <w:rPr>
          <w:rFonts w:ascii="Times New Roman" w:hAnsi="Times New Roman" w:cs="Helvetica"/>
          <w:color w:val="000000" w:themeColor="text1"/>
          <w:szCs w:val="22"/>
        </w:rPr>
        <w:t>or volcanic ash yield positive UVAI values. Over land all positive UVAI values are associated with</w:t>
      </w:r>
      <w:r w:rsidR="004A0A7F">
        <w:rPr>
          <w:rFonts w:ascii="Times New Roman" w:hAnsi="Times New Roman" w:cs="Helvetica"/>
          <w:color w:val="000000" w:themeColor="text1"/>
          <w:szCs w:val="22"/>
        </w:rPr>
        <w:t xml:space="preserve"> </w:t>
      </w:r>
      <w:r w:rsidRPr="008832F8">
        <w:rPr>
          <w:rFonts w:ascii="Times New Roman" w:hAnsi="Times New Roman" w:cs="Helvetica"/>
          <w:color w:val="000000" w:themeColor="text1"/>
          <w:szCs w:val="22"/>
        </w:rPr>
        <w:t>absorbing aerosols. Over the oceans, on the other hand, UVAI values less than 0.5 may also represent</w:t>
      </w:r>
      <w:r w:rsidR="004A0A7F">
        <w:rPr>
          <w:rFonts w:ascii="Times New Roman" w:hAnsi="Times New Roman" w:cs="Helvetica"/>
          <w:color w:val="000000" w:themeColor="text1"/>
          <w:szCs w:val="22"/>
        </w:rPr>
        <w:t xml:space="preserve"> </w:t>
      </w:r>
      <w:r w:rsidRPr="008832F8">
        <w:rPr>
          <w:rFonts w:ascii="Times New Roman" w:hAnsi="Times New Roman" w:cs="Helvetica"/>
          <w:color w:val="000000" w:themeColor="text1"/>
          <w:szCs w:val="22"/>
        </w:rPr>
        <w:t>ocean color effects. Negative UVAI values are generally associated with scattering effects of aerosols</w:t>
      </w:r>
      <w:r w:rsidR="004A0A7F">
        <w:rPr>
          <w:rFonts w:ascii="Times New Roman" w:hAnsi="Times New Roman" w:cs="Helvetica"/>
          <w:color w:val="000000" w:themeColor="text1"/>
          <w:szCs w:val="22"/>
        </w:rPr>
        <w:t xml:space="preserve"> </w:t>
      </w:r>
      <w:r w:rsidRPr="008832F8">
        <w:rPr>
          <w:rFonts w:ascii="Times New Roman" w:hAnsi="Times New Roman" w:cs="Helvetica"/>
          <w:color w:val="000000" w:themeColor="text1"/>
          <w:szCs w:val="22"/>
        </w:rPr>
        <w:t>and clouds.</w:t>
      </w:r>
    </w:p>
    <w:p w:rsidR="008832F8" w:rsidRPr="008832F8" w:rsidRDefault="008832F8" w:rsidP="008832F8">
      <w:pPr>
        <w:widowControl w:val="0"/>
        <w:autoSpaceDE w:val="0"/>
        <w:autoSpaceDN w:val="0"/>
        <w:adjustRightInd w:val="0"/>
        <w:rPr>
          <w:rFonts w:ascii="Times New Roman" w:hAnsi="Times New Roman" w:cs="Times"/>
          <w:color w:val="000000" w:themeColor="text1"/>
        </w:rPr>
      </w:pPr>
    </w:p>
    <w:p w:rsidR="008832F8" w:rsidRPr="008832F8" w:rsidRDefault="008832F8" w:rsidP="008832F8">
      <w:pPr>
        <w:widowControl w:val="0"/>
        <w:autoSpaceDE w:val="0"/>
        <w:autoSpaceDN w:val="0"/>
        <w:adjustRightInd w:val="0"/>
        <w:rPr>
          <w:rFonts w:ascii="Times New Roman" w:hAnsi="Times New Roman" w:cs="Times"/>
          <w:color w:val="000000" w:themeColor="text1"/>
        </w:rPr>
      </w:pPr>
      <w:proofErr w:type="gramStart"/>
      <w:r w:rsidRPr="008832F8">
        <w:rPr>
          <w:rFonts w:ascii="Times New Roman" w:hAnsi="Times New Roman" w:cs="Times"/>
          <w:color w:val="000000" w:themeColor="text1"/>
        </w:rPr>
        <w:t xml:space="preserve">Index that detects the presence of </w:t>
      </w:r>
      <w:proofErr w:type="spellStart"/>
      <w:r w:rsidRPr="008832F8">
        <w:rPr>
          <w:rFonts w:ascii="Times New Roman" w:hAnsi="Times New Roman" w:cs="Times"/>
          <w:color w:val="000000" w:themeColor="text1"/>
        </w:rPr>
        <w:t>uv</w:t>
      </w:r>
      <w:proofErr w:type="spellEnd"/>
      <w:r w:rsidRPr="008832F8">
        <w:rPr>
          <w:rFonts w:ascii="Times New Roman" w:hAnsi="Times New Roman" w:cs="Times"/>
          <w:color w:val="000000" w:themeColor="text1"/>
        </w:rPr>
        <w:t>-absorbing aerosols such as dust and soot.</w:t>
      </w:r>
      <w:proofErr w:type="gramEnd"/>
    </w:p>
    <w:p w:rsidR="008832F8" w:rsidRPr="008832F8" w:rsidRDefault="008832F8" w:rsidP="008832F8">
      <w:pPr>
        <w:widowControl w:val="0"/>
        <w:autoSpaceDE w:val="0"/>
        <w:autoSpaceDN w:val="0"/>
        <w:adjustRightInd w:val="0"/>
        <w:spacing w:after="240"/>
        <w:rPr>
          <w:rFonts w:ascii="Times New Roman" w:hAnsi="Times New Roman" w:cs="Times"/>
          <w:color w:val="000000" w:themeColor="text1"/>
        </w:rPr>
      </w:pPr>
      <w:r w:rsidRPr="008832F8">
        <w:rPr>
          <w:rFonts w:ascii="Times New Roman" w:hAnsi="Times New Roman" w:cs="Times"/>
          <w:color w:val="000000" w:themeColor="text1"/>
        </w:rPr>
        <w:t xml:space="preserve">UV Aerosol index (AI) is based on a spectral contrast method in a UV region where the ozone absorption is very small. It is the difference between the observations and model calculations of absorbing and </w:t>
      </w:r>
      <w:proofErr w:type="gramStart"/>
      <w:r w:rsidRPr="008832F8">
        <w:rPr>
          <w:rFonts w:ascii="Times New Roman" w:hAnsi="Times New Roman" w:cs="Times"/>
          <w:color w:val="000000" w:themeColor="text1"/>
        </w:rPr>
        <w:t>non absorbing</w:t>
      </w:r>
      <w:proofErr w:type="gramEnd"/>
      <w:r w:rsidRPr="008832F8">
        <w:rPr>
          <w:rFonts w:ascii="Times New Roman" w:hAnsi="Times New Roman" w:cs="Times"/>
          <w:color w:val="000000" w:themeColor="text1"/>
        </w:rPr>
        <w:t xml:space="preserve"> spectral radiance ratios. For TOMS &amp; OMI, AI is defined as   AI = 100   </w:t>
      </w:r>
      <w:proofErr w:type="gramStart"/>
      <w:r w:rsidRPr="008832F8">
        <w:rPr>
          <w:rFonts w:ascii="Times New Roman" w:hAnsi="Times New Roman" w:cs="Times"/>
          <w:color w:val="000000" w:themeColor="text1"/>
        </w:rPr>
        <w:t>[ log</w:t>
      </w:r>
      <w:r w:rsidRPr="008832F8">
        <w:rPr>
          <w:rFonts w:ascii="Times New Roman" w:hAnsi="Times New Roman" w:cs="Times"/>
          <w:color w:val="000000" w:themeColor="text1"/>
          <w:szCs w:val="20"/>
          <w:vertAlign w:val="subscript"/>
        </w:rPr>
        <w:t>10</w:t>
      </w:r>
      <w:proofErr w:type="gramEnd"/>
      <w:r w:rsidRPr="008832F8">
        <w:rPr>
          <w:rFonts w:ascii="Times New Roman" w:hAnsi="Times New Roman" w:cs="Times"/>
          <w:color w:val="000000" w:themeColor="text1"/>
        </w:rPr>
        <w:t xml:space="preserve"> (I</w:t>
      </w:r>
      <w:r w:rsidRPr="008832F8">
        <w:rPr>
          <w:rFonts w:ascii="Times New Roman" w:hAnsi="Times New Roman" w:cs="Times"/>
          <w:color w:val="000000" w:themeColor="text1"/>
          <w:szCs w:val="20"/>
          <w:vertAlign w:val="subscript"/>
        </w:rPr>
        <w:t>360</w:t>
      </w:r>
      <w:r w:rsidRPr="008832F8">
        <w:rPr>
          <w:rFonts w:ascii="Times New Roman" w:hAnsi="Times New Roman" w:cs="Times"/>
          <w:color w:val="000000" w:themeColor="text1"/>
        </w:rPr>
        <w:t>/I</w:t>
      </w:r>
      <w:r w:rsidRPr="008832F8">
        <w:rPr>
          <w:rFonts w:ascii="Times New Roman" w:hAnsi="Times New Roman" w:cs="Times"/>
          <w:color w:val="000000" w:themeColor="text1"/>
          <w:szCs w:val="20"/>
          <w:vertAlign w:val="subscript"/>
        </w:rPr>
        <w:t>331</w:t>
      </w:r>
      <w:r w:rsidRPr="008832F8">
        <w:rPr>
          <w:rFonts w:ascii="Times New Roman" w:hAnsi="Times New Roman" w:cs="Times"/>
          <w:color w:val="000000" w:themeColor="text1"/>
        </w:rPr>
        <w:t>)</w:t>
      </w:r>
      <w:r w:rsidRPr="008832F8">
        <w:rPr>
          <w:rFonts w:ascii="Times New Roman" w:hAnsi="Times New Roman" w:cs="Times"/>
          <w:color w:val="000000" w:themeColor="text1"/>
          <w:szCs w:val="20"/>
          <w:vertAlign w:val="subscript"/>
        </w:rPr>
        <w:t xml:space="preserve">measured </w:t>
      </w:r>
      <w:r w:rsidRPr="008832F8">
        <w:rPr>
          <w:rFonts w:ascii="Times New Roman" w:hAnsi="Times New Roman" w:cs="Times"/>
          <w:color w:val="000000" w:themeColor="text1"/>
        </w:rPr>
        <w:t>- log</w:t>
      </w:r>
      <w:r w:rsidRPr="008832F8">
        <w:rPr>
          <w:rFonts w:ascii="Times New Roman" w:hAnsi="Times New Roman" w:cs="Times"/>
          <w:color w:val="000000" w:themeColor="text1"/>
          <w:szCs w:val="20"/>
          <w:vertAlign w:val="subscript"/>
        </w:rPr>
        <w:t>10</w:t>
      </w:r>
      <w:r w:rsidRPr="008832F8">
        <w:rPr>
          <w:rFonts w:ascii="Times New Roman" w:hAnsi="Times New Roman" w:cs="Times"/>
          <w:color w:val="000000" w:themeColor="text1"/>
        </w:rPr>
        <w:t xml:space="preserve"> (I</w:t>
      </w:r>
      <w:r w:rsidRPr="008832F8">
        <w:rPr>
          <w:rFonts w:ascii="Times New Roman" w:hAnsi="Times New Roman" w:cs="Times"/>
          <w:color w:val="000000" w:themeColor="text1"/>
          <w:szCs w:val="20"/>
          <w:vertAlign w:val="subscript"/>
        </w:rPr>
        <w:t>360</w:t>
      </w:r>
      <w:r w:rsidRPr="008832F8">
        <w:rPr>
          <w:rFonts w:ascii="Times New Roman" w:hAnsi="Times New Roman" w:cs="Times"/>
          <w:color w:val="000000" w:themeColor="text1"/>
        </w:rPr>
        <w:t>/I</w:t>
      </w:r>
      <w:r w:rsidRPr="008832F8">
        <w:rPr>
          <w:rFonts w:ascii="Times New Roman" w:hAnsi="Times New Roman" w:cs="Times"/>
          <w:color w:val="000000" w:themeColor="text1"/>
          <w:szCs w:val="20"/>
          <w:vertAlign w:val="subscript"/>
        </w:rPr>
        <w:t>331</w:t>
      </w:r>
      <w:r w:rsidRPr="008832F8">
        <w:rPr>
          <w:rFonts w:ascii="Times New Roman" w:hAnsi="Times New Roman" w:cs="Times"/>
          <w:color w:val="000000" w:themeColor="text1"/>
        </w:rPr>
        <w:t>)</w:t>
      </w:r>
      <w:r w:rsidRPr="008832F8">
        <w:rPr>
          <w:rFonts w:ascii="Times New Roman" w:hAnsi="Times New Roman" w:cs="Times"/>
          <w:color w:val="000000" w:themeColor="text1"/>
          <w:szCs w:val="20"/>
          <w:vertAlign w:val="subscript"/>
        </w:rPr>
        <w:t>calculated</w:t>
      </w:r>
      <w:r w:rsidRPr="008832F8">
        <w:rPr>
          <w:rFonts w:ascii="Times New Roman" w:hAnsi="Times New Roman" w:cs="Times"/>
          <w:color w:val="000000" w:themeColor="text1"/>
        </w:rPr>
        <w:t>]</w:t>
      </w:r>
    </w:p>
    <w:p w:rsidR="008832F8" w:rsidRPr="008832F8" w:rsidRDefault="008832F8" w:rsidP="008832F8">
      <w:pPr>
        <w:widowControl w:val="0"/>
        <w:autoSpaceDE w:val="0"/>
        <w:autoSpaceDN w:val="0"/>
        <w:adjustRightInd w:val="0"/>
        <w:spacing w:after="240"/>
        <w:rPr>
          <w:rFonts w:ascii="Times New Roman" w:hAnsi="Times New Roman" w:cs="Times"/>
          <w:color w:val="000000" w:themeColor="text1"/>
        </w:rPr>
      </w:pPr>
      <w:r w:rsidRPr="008832F8">
        <w:rPr>
          <w:rFonts w:ascii="Times New Roman" w:hAnsi="Times New Roman" w:cs="Times"/>
          <w:color w:val="000000" w:themeColor="text1"/>
        </w:rPr>
        <w:t xml:space="preserve">Positive values of Aerosol Index generally represent absorbing aerosols (dust and smoke) while small or negative values represent </w:t>
      </w:r>
      <w:proofErr w:type="spellStart"/>
      <w:r w:rsidRPr="008832F8">
        <w:rPr>
          <w:rFonts w:ascii="Times New Roman" w:hAnsi="Times New Roman" w:cs="Times"/>
          <w:color w:val="000000" w:themeColor="text1"/>
        </w:rPr>
        <w:t>nonabsorbing</w:t>
      </w:r>
      <w:proofErr w:type="spellEnd"/>
      <w:r w:rsidRPr="008832F8">
        <w:rPr>
          <w:rFonts w:ascii="Times New Roman" w:hAnsi="Times New Roman" w:cs="Times"/>
          <w:color w:val="000000" w:themeColor="text1"/>
        </w:rPr>
        <w:t xml:space="preserve"> aerosols and clouds. The Index can be interpreted in terms of optical depth if the index of refraction, particle size distribution, and the height of the aerosol layer are known from other measurements.</w:t>
      </w:r>
    </w:p>
    <w:p w:rsidR="008832F8" w:rsidRDefault="003A0A18" w:rsidP="008832F8">
      <w:pPr>
        <w:widowControl w:val="0"/>
        <w:autoSpaceDE w:val="0"/>
        <w:autoSpaceDN w:val="0"/>
        <w:adjustRightInd w:val="0"/>
        <w:spacing w:after="240"/>
        <w:rPr>
          <w:rFonts w:ascii="Times New Roman" w:hAnsi="Times New Roman" w:cs="Times"/>
          <w:color w:val="000000" w:themeColor="text1"/>
        </w:rPr>
      </w:pPr>
      <w:r w:rsidRPr="003A0A18">
        <w:rPr>
          <w:rFonts w:ascii="Times New Roman" w:hAnsi="Times New Roman" w:cs="Courier"/>
          <w:color w:val="000000" w:themeColor="text1"/>
          <w:szCs w:val="20"/>
        </w:rPr>
        <w:pict>
          <v:rect id="_x0000_i1026" style="width:0;height:1.5pt" o:hralign="center" o:hrstd="t" o:hr="t" fillcolor="#aaa" stroked="f"/>
        </w:pict>
      </w:r>
    </w:p>
    <w:p w:rsidR="008832F8" w:rsidRPr="008832F8" w:rsidRDefault="008832F8" w:rsidP="008832F8">
      <w:pPr>
        <w:widowControl w:val="0"/>
        <w:autoSpaceDE w:val="0"/>
        <w:autoSpaceDN w:val="0"/>
        <w:adjustRightInd w:val="0"/>
        <w:spacing w:after="240"/>
        <w:rPr>
          <w:rFonts w:ascii="Times New Roman" w:hAnsi="Times New Roman" w:cs="Times"/>
          <w:b/>
          <w:color w:val="000000" w:themeColor="text1"/>
          <w:sz w:val="40"/>
        </w:rPr>
      </w:pPr>
      <w:r w:rsidRPr="008832F8">
        <w:rPr>
          <w:rFonts w:ascii="Times New Roman" w:hAnsi="Times New Roman" w:cs="Times"/>
          <w:b/>
          <w:color w:val="000000" w:themeColor="text1"/>
          <w:sz w:val="40"/>
        </w:rPr>
        <w:t>CALIOP</w:t>
      </w:r>
      <w:r w:rsidR="00CF5A13">
        <w:rPr>
          <w:rFonts w:ascii="Times New Roman" w:hAnsi="Times New Roman" w:cs="Times"/>
          <w:b/>
          <w:color w:val="000000" w:themeColor="text1"/>
          <w:sz w:val="40"/>
        </w:rPr>
        <w:t>/ CALIPSO</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szCs w:val="28"/>
        </w:rPr>
      </w:pPr>
      <w:r w:rsidRPr="008832F8">
        <w:rPr>
          <w:rFonts w:ascii="Times New Roman" w:hAnsi="Times New Roman" w:cs="Helvetica"/>
          <w:color w:val="000000" w:themeColor="text1"/>
          <w:kern w:val="1"/>
          <w:szCs w:val="28"/>
        </w:rPr>
        <w:t>•</w:t>
      </w:r>
      <w:r w:rsidR="00197E5F">
        <w:rPr>
          <w:rFonts w:ascii="Times New Roman" w:hAnsi="Times New Roman" w:cs="Helvetica"/>
          <w:color w:val="000000" w:themeColor="text1"/>
          <w:kern w:val="1"/>
          <w:szCs w:val="28"/>
        </w:rPr>
        <w:t xml:space="preserve">RED: </w:t>
      </w:r>
      <w:r w:rsidRPr="008832F8">
        <w:rPr>
          <w:rFonts w:ascii="Times New Roman" w:hAnsi="Times New Roman" w:cs="Helvetica"/>
          <w:color w:val="000000" w:themeColor="text1"/>
          <w:kern w:val="1"/>
          <w:szCs w:val="28"/>
        </w:rPr>
        <w:t>high QA uppermost aerosol top height (VFM)</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szCs w:val="28"/>
        </w:rPr>
      </w:pPr>
      <w:r w:rsidRPr="008832F8">
        <w:rPr>
          <w:rFonts w:ascii="Times New Roman" w:hAnsi="Times New Roman" w:cs="Helvetica"/>
          <w:color w:val="000000" w:themeColor="text1"/>
          <w:kern w:val="1"/>
          <w:szCs w:val="28"/>
        </w:rPr>
        <w:t>•</w:t>
      </w:r>
      <w:r w:rsidR="00197E5F">
        <w:rPr>
          <w:rFonts w:ascii="Times New Roman" w:hAnsi="Times New Roman" w:cs="Helvetica"/>
          <w:color w:val="000000" w:themeColor="text1"/>
          <w:kern w:val="1"/>
          <w:szCs w:val="28"/>
        </w:rPr>
        <w:t xml:space="preserve">MAGENTA: </w:t>
      </w:r>
      <w:r w:rsidRPr="008832F8">
        <w:rPr>
          <w:rFonts w:ascii="Times New Roman" w:hAnsi="Times New Roman" w:cs="Helvetica"/>
          <w:color w:val="000000" w:themeColor="text1"/>
          <w:kern w:val="1"/>
          <w:szCs w:val="28"/>
        </w:rPr>
        <w:t>high QA uppermost aerosol base height (VFM)</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szCs w:val="28"/>
        </w:rPr>
      </w:pPr>
      <w:r w:rsidRPr="008832F8">
        <w:rPr>
          <w:rFonts w:ascii="Times New Roman" w:hAnsi="Times New Roman" w:cs="Helvetica"/>
          <w:color w:val="000000" w:themeColor="text1"/>
          <w:kern w:val="1"/>
          <w:szCs w:val="28"/>
        </w:rPr>
        <w:t>•</w:t>
      </w:r>
      <w:r w:rsidR="00197E5F">
        <w:rPr>
          <w:rFonts w:ascii="Times New Roman" w:hAnsi="Times New Roman" w:cs="Helvetica"/>
          <w:color w:val="000000" w:themeColor="text1"/>
          <w:kern w:val="1"/>
          <w:szCs w:val="28"/>
        </w:rPr>
        <w:t xml:space="preserve">BLUE: </w:t>
      </w:r>
      <w:r w:rsidRPr="008832F8">
        <w:rPr>
          <w:rFonts w:ascii="Times New Roman" w:hAnsi="Times New Roman" w:cs="Helvetica"/>
          <w:color w:val="000000" w:themeColor="text1"/>
          <w:kern w:val="1"/>
          <w:szCs w:val="28"/>
        </w:rPr>
        <w:t>high QA uppermost cloud top height (VFM)</w:t>
      </w:r>
    </w:p>
    <w:p w:rsidR="008832F8" w:rsidRPr="008832F8" w:rsidRDefault="008832F8" w:rsidP="008832F8">
      <w:pPr>
        <w:widowControl w:val="0"/>
        <w:autoSpaceDE w:val="0"/>
        <w:autoSpaceDN w:val="0"/>
        <w:adjustRightInd w:val="0"/>
        <w:rPr>
          <w:rFonts w:ascii="Times New Roman" w:hAnsi="Times New Roman" w:cs="Helvetica"/>
          <w:i/>
          <w:iCs/>
          <w:color w:val="000000" w:themeColor="text1"/>
          <w:kern w:val="1"/>
          <w:szCs w:val="28"/>
        </w:rPr>
      </w:pPr>
      <w:r w:rsidRPr="008832F8">
        <w:rPr>
          <w:rFonts w:ascii="Times New Roman" w:hAnsi="Times New Roman" w:cs="Helvetica"/>
          <w:i/>
          <w:iCs/>
          <w:color w:val="000000" w:themeColor="text1"/>
          <w:kern w:val="1"/>
          <w:szCs w:val="28"/>
        </w:rPr>
        <w:t>Note: Any of the above &gt; 8km is plotted at 8km</w:t>
      </w:r>
    </w:p>
    <w:p w:rsidR="008832F8" w:rsidRPr="008832F8" w:rsidRDefault="008832F8" w:rsidP="008832F8">
      <w:pPr>
        <w:widowControl w:val="0"/>
        <w:autoSpaceDE w:val="0"/>
        <w:autoSpaceDN w:val="0"/>
        <w:adjustRightInd w:val="0"/>
        <w:spacing w:after="240"/>
        <w:rPr>
          <w:rFonts w:ascii="Times New Roman" w:hAnsi="Times New Roman" w:cs="Times"/>
          <w:color w:val="000000" w:themeColor="text1"/>
        </w:rPr>
      </w:pPr>
    </w:p>
    <w:p w:rsidR="008832F8" w:rsidRPr="00197E5F" w:rsidRDefault="008832F8" w:rsidP="008832F8">
      <w:pPr>
        <w:widowControl w:val="0"/>
        <w:autoSpaceDE w:val="0"/>
        <w:autoSpaceDN w:val="0"/>
        <w:adjustRightInd w:val="0"/>
        <w:rPr>
          <w:rFonts w:ascii="Times New Roman" w:hAnsi="Times New Roman" w:cs="Menlo Regular"/>
          <w:bCs/>
          <w:color w:val="000000" w:themeColor="text1"/>
          <w:kern w:val="1"/>
          <w:szCs w:val="28"/>
        </w:rPr>
      </w:pPr>
      <w:r w:rsidRPr="00197E5F">
        <w:rPr>
          <w:rFonts w:ascii="Times New Roman" w:hAnsi="Times New Roman" w:cs="Menlo Regular"/>
          <w:bCs/>
          <w:color w:val="000000" w:themeColor="text1"/>
          <w:kern w:val="1"/>
          <w:szCs w:val="28"/>
        </w:rPr>
        <w:t xml:space="preserve">How we </w:t>
      </w:r>
      <w:proofErr w:type="spellStart"/>
      <w:r w:rsidRPr="00197E5F">
        <w:rPr>
          <w:rFonts w:ascii="Times New Roman" w:hAnsi="Times New Roman" w:cs="Menlo Regular"/>
          <w:bCs/>
          <w:color w:val="000000" w:themeColor="text1"/>
          <w:kern w:val="1"/>
          <w:szCs w:val="28"/>
        </w:rPr>
        <w:t>colocate</w:t>
      </w:r>
      <w:proofErr w:type="spellEnd"/>
      <w:r w:rsidRPr="00197E5F">
        <w:rPr>
          <w:rFonts w:ascii="Times New Roman" w:hAnsi="Times New Roman" w:cs="Menlo Regular"/>
          <w:bCs/>
          <w:color w:val="000000" w:themeColor="text1"/>
          <w:kern w:val="1"/>
          <w:szCs w:val="28"/>
        </w:rPr>
        <w:t xml:space="preserve"> CALIOP and P3:</w:t>
      </w:r>
    </w:p>
    <w:p w:rsidR="008832F8" w:rsidRPr="00197E5F" w:rsidRDefault="00197E5F" w:rsidP="008832F8">
      <w:pPr>
        <w:widowControl w:val="0"/>
        <w:autoSpaceDE w:val="0"/>
        <w:autoSpaceDN w:val="0"/>
        <w:adjustRightInd w:val="0"/>
        <w:rPr>
          <w:rFonts w:ascii="Times New Roman" w:hAnsi="Times New Roman" w:cs="Courier"/>
          <w:bCs/>
          <w:color w:val="000000" w:themeColor="text1"/>
          <w:kern w:val="1"/>
          <w:szCs w:val="28"/>
        </w:rPr>
      </w:pPr>
      <w:r>
        <w:rPr>
          <w:rFonts w:ascii="Times New Roman" w:hAnsi="Times New Roman" w:cs="Menlo Regular"/>
          <w:bCs/>
          <w:color w:val="000000" w:themeColor="text1"/>
          <w:kern w:val="1"/>
          <w:szCs w:val="28"/>
        </w:rPr>
        <w:t xml:space="preserve">(a) </w:t>
      </w:r>
      <w:r w:rsidR="008832F8" w:rsidRPr="00197E5F">
        <w:rPr>
          <w:rFonts w:ascii="Times New Roman" w:hAnsi="Times New Roman" w:cs="Courier"/>
          <w:bCs/>
          <w:color w:val="000000" w:themeColor="text1"/>
          <w:kern w:val="1"/>
          <w:szCs w:val="28"/>
        </w:rPr>
        <w:t>FOR EACH P3 LAT/LON:</w:t>
      </w:r>
    </w:p>
    <w:p w:rsidR="008832F8" w:rsidRPr="00197E5F" w:rsidRDefault="008832F8" w:rsidP="008832F8">
      <w:pPr>
        <w:widowControl w:val="0"/>
        <w:autoSpaceDE w:val="0"/>
        <w:autoSpaceDN w:val="0"/>
        <w:adjustRightInd w:val="0"/>
        <w:rPr>
          <w:rFonts w:ascii="Times New Roman" w:hAnsi="Times New Roman" w:cs="Courier"/>
          <w:bCs/>
          <w:color w:val="000000" w:themeColor="text1"/>
          <w:kern w:val="1"/>
          <w:szCs w:val="28"/>
        </w:rPr>
      </w:pPr>
      <w:proofErr w:type="gramStart"/>
      <w:r w:rsidRPr="00197E5F">
        <w:rPr>
          <w:rFonts w:ascii="Times New Roman" w:hAnsi="Times New Roman" w:cs="Courier"/>
          <w:bCs/>
          <w:color w:val="000000" w:themeColor="text1"/>
          <w:kern w:val="1"/>
          <w:szCs w:val="28"/>
        </w:rPr>
        <w:t>first</w:t>
      </w:r>
      <w:proofErr w:type="gramEnd"/>
      <w:r w:rsidRPr="00197E5F">
        <w:rPr>
          <w:rFonts w:ascii="Times New Roman" w:hAnsi="Times New Roman" w:cs="Courier"/>
          <w:bCs/>
          <w:color w:val="000000" w:themeColor="text1"/>
          <w:kern w:val="1"/>
          <w:szCs w:val="28"/>
        </w:rPr>
        <w:t>, pick closest caliop-p3 distance</w:t>
      </w:r>
    </w:p>
    <w:p w:rsidR="008832F8" w:rsidRPr="00197E5F" w:rsidRDefault="008832F8" w:rsidP="008832F8">
      <w:pPr>
        <w:widowControl w:val="0"/>
        <w:autoSpaceDE w:val="0"/>
        <w:autoSpaceDN w:val="0"/>
        <w:adjustRightInd w:val="0"/>
        <w:rPr>
          <w:rFonts w:ascii="Times New Roman" w:hAnsi="Times New Roman" w:cs="Courier"/>
          <w:bCs/>
          <w:color w:val="000000" w:themeColor="text1"/>
          <w:kern w:val="1"/>
          <w:szCs w:val="28"/>
        </w:rPr>
      </w:pPr>
      <w:proofErr w:type="gramStart"/>
      <w:r w:rsidRPr="00197E5F">
        <w:rPr>
          <w:rFonts w:ascii="Times New Roman" w:hAnsi="Times New Roman" w:cs="Courier"/>
          <w:bCs/>
          <w:color w:val="000000" w:themeColor="text1"/>
          <w:kern w:val="1"/>
          <w:szCs w:val="28"/>
        </w:rPr>
        <w:t>second</w:t>
      </w:r>
      <w:proofErr w:type="gramEnd"/>
      <w:r w:rsidRPr="00197E5F">
        <w:rPr>
          <w:rFonts w:ascii="Times New Roman" w:hAnsi="Times New Roman" w:cs="Courier"/>
          <w:bCs/>
          <w:color w:val="000000" w:themeColor="text1"/>
          <w:kern w:val="1"/>
          <w:szCs w:val="28"/>
        </w:rPr>
        <w:t>, select all caliop-p3 distances below [minimum distance +100km]</w:t>
      </w:r>
    </w:p>
    <w:p w:rsidR="008832F8" w:rsidRPr="00197E5F" w:rsidRDefault="008832F8" w:rsidP="008832F8">
      <w:pPr>
        <w:widowControl w:val="0"/>
        <w:autoSpaceDE w:val="0"/>
        <w:autoSpaceDN w:val="0"/>
        <w:adjustRightInd w:val="0"/>
        <w:rPr>
          <w:rFonts w:ascii="Times New Roman" w:hAnsi="Times New Roman" w:cs="Courier"/>
          <w:bCs/>
          <w:color w:val="000000" w:themeColor="text1"/>
          <w:kern w:val="1"/>
          <w:szCs w:val="28"/>
        </w:rPr>
      </w:pPr>
      <w:proofErr w:type="gramStart"/>
      <w:r w:rsidRPr="00197E5F">
        <w:rPr>
          <w:rFonts w:ascii="Times New Roman" w:hAnsi="Times New Roman" w:cs="Courier"/>
          <w:bCs/>
          <w:color w:val="000000" w:themeColor="text1"/>
          <w:kern w:val="1"/>
          <w:szCs w:val="28"/>
        </w:rPr>
        <w:t>third</w:t>
      </w:r>
      <w:proofErr w:type="gramEnd"/>
      <w:r w:rsidRPr="00197E5F">
        <w:rPr>
          <w:rFonts w:ascii="Times New Roman" w:hAnsi="Times New Roman" w:cs="Courier"/>
          <w:bCs/>
          <w:color w:val="000000" w:themeColor="text1"/>
          <w:kern w:val="1"/>
          <w:szCs w:val="28"/>
        </w:rPr>
        <w:t>, select minimum time among all closest 100 km distances</w:t>
      </w:r>
    </w:p>
    <w:p w:rsidR="008832F8" w:rsidRPr="00197E5F" w:rsidRDefault="008832F8" w:rsidP="008832F8">
      <w:pPr>
        <w:widowControl w:val="0"/>
        <w:autoSpaceDE w:val="0"/>
        <w:autoSpaceDN w:val="0"/>
        <w:adjustRightInd w:val="0"/>
        <w:rPr>
          <w:rFonts w:ascii="Times New Roman" w:hAnsi="Times New Roman" w:cs="Courier"/>
          <w:bCs/>
          <w:color w:val="000000" w:themeColor="text1"/>
          <w:kern w:val="1"/>
          <w:szCs w:val="28"/>
        </w:rPr>
      </w:pPr>
      <w:proofErr w:type="gramStart"/>
      <w:r w:rsidRPr="00197E5F">
        <w:rPr>
          <w:rFonts w:ascii="Times New Roman" w:hAnsi="Times New Roman" w:cs="Courier"/>
          <w:bCs/>
          <w:color w:val="000000" w:themeColor="text1"/>
          <w:kern w:val="1"/>
          <w:szCs w:val="28"/>
        </w:rPr>
        <w:t>ex</w:t>
      </w:r>
      <w:proofErr w:type="gramEnd"/>
      <w:r w:rsidRPr="00197E5F">
        <w:rPr>
          <w:rFonts w:ascii="Times New Roman" w:hAnsi="Times New Roman" w:cs="Courier"/>
          <w:bCs/>
          <w:color w:val="000000" w:themeColor="text1"/>
          <w:kern w:val="1"/>
          <w:szCs w:val="28"/>
        </w:rPr>
        <w:t xml:space="preserve">. </w:t>
      </w:r>
      <w:proofErr w:type="gramStart"/>
      <w:r w:rsidRPr="00197E5F">
        <w:rPr>
          <w:rFonts w:ascii="Times New Roman" w:hAnsi="Times New Roman" w:cs="Courier"/>
          <w:bCs/>
          <w:color w:val="000000" w:themeColor="text1"/>
          <w:kern w:val="1"/>
          <w:szCs w:val="28"/>
        </w:rPr>
        <w:t>pick</w:t>
      </w:r>
      <w:proofErr w:type="gramEnd"/>
      <w:r w:rsidRPr="00197E5F">
        <w:rPr>
          <w:rFonts w:ascii="Times New Roman" w:hAnsi="Times New Roman" w:cs="Courier"/>
          <w:bCs/>
          <w:color w:val="000000" w:themeColor="text1"/>
          <w:kern w:val="1"/>
          <w:szCs w:val="28"/>
        </w:rPr>
        <w:t xml:space="preserve"> second option between p3-caliop [255km &amp; 7.85h] or [312km &amp; 7.83h]</w:t>
      </w:r>
    </w:p>
    <w:p w:rsidR="008832F8" w:rsidRPr="00197E5F" w:rsidRDefault="008832F8" w:rsidP="008832F8">
      <w:pPr>
        <w:widowControl w:val="0"/>
        <w:autoSpaceDE w:val="0"/>
        <w:autoSpaceDN w:val="0"/>
        <w:adjustRightInd w:val="0"/>
        <w:rPr>
          <w:rFonts w:ascii="Times New Roman" w:hAnsi="Times New Roman" w:cs="Courier"/>
          <w:bCs/>
          <w:color w:val="000000" w:themeColor="text1"/>
          <w:kern w:val="1"/>
          <w:szCs w:val="28"/>
        </w:rPr>
      </w:pPr>
    </w:p>
    <w:p w:rsidR="008832F8" w:rsidRPr="00197E5F" w:rsidRDefault="00197E5F" w:rsidP="008832F8">
      <w:pPr>
        <w:widowControl w:val="0"/>
        <w:autoSpaceDE w:val="0"/>
        <w:autoSpaceDN w:val="0"/>
        <w:adjustRightInd w:val="0"/>
        <w:rPr>
          <w:rFonts w:ascii="Times New Roman" w:hAnsi="Times New Roman" w:cs="Courier"/>
          <w:bCs/>
          <w:color w:val="000000" w:themeColor="text1"/>
          <w:kern w:val="1"/>
          <w:szCs w:val="28"/>
        </w:rPr>
      </w:pPr>
      <w:r>
        <w:rPr>
          <w:rFonts w:ascii="Times New Roman" w:hAnsi="Times New Roman" w:cs="Courier"/>
          <w:bCs/>
          <w:color w:val="000000" w:themeColor="text1"/>
          <w:kern w:val="1"/>
          <w:szCs w:val="28"/>
        </w:rPr>
        <w:t xml:space="preserve">(b) </w:t>
      </w:r>
      <w:r w:rsidR="008832F8" w:rsidRPr="00197E5F">
        <w:rPr>
          <w:rFonts w:ascii="Times New Roman" w:hAnsi="Times New Roman" w:cs="Courier"/>
          <w:bCs/>
          <w:color w:val="000000" w:themeColor="text1"/>
          <w:kern w:val="1"/>
          <w:szCs w:val="28"/>
        </w:rPr>
        <w:t xml:space="preserve">THEN PICK THE P3 LAT/LON THAT SHOWS 1. </w:t>
      </w:r>
      <w:proofErr w:type="gramStart"/>
      <w:r w:rsidR="008832F8" w:rsidRPr="00197E5F">
        <w:rPr>
          <w:rFonts w:ascii="Times New Roman" w:hAnsi="Times New Roman" w:cs="Courier"/>
          <w:bCs/>
          <w:color w:val="000000" w:themeColor="text1"/>
          <w:kern w:val="1"/>
          <w:szCs w:val="28"/>
        </w:rPr>
        <w:t>distance</w:t>
      </w:r>
      <w:proofErr w:type="gramEnd"/>
      <w:r w:rsidR="008832F8" w:rsidRPr="00197E5F">
        <w:rPr>
          <w:rFonts w:ascii="Times New Roman" w:hAnsi="Times New Roman" w:cs="Courier"/>
          <w:bCs/>
          <w:color w:val="000000" w:themeColor="text1"/>
          <w:kern w:val="1"/>
          <w:szCs w:val="28"/>
        </w:rPr>
        <w:t xml:space="preserve"> p3-caliop within 100 km and 2. </w:t>
      </w:r>
      <w:proofErr w:type="gramStart"/>
      <w:r w:rsidR="008832F8" w:rsidRPr="00197E5F">
        <w:rPr>
          <w:rFonts w:ascii="Times New Roman" w:hAnsi="Times New Roman" w:cs="Courier"/>
          <w:bCs/>
          <w:color w:val="000000" w:themeColor="text1"/>
          <w:kern w:val="1"/>
          <w:szCs w:val="28"/>
        </w:rPr>
        <w:t>shortest</w:t>
      </w:r>
      <w:proofErr w:type="gramEnd"/>
      <w:r w:rsidR="008832F8" w:rsidRPr="00197E5F">
        <w:rPr>
          <w:rFonts w:ascii="Times New Roman" w:hAnsi="Times New Roman" w:cs="Courier"/>
          <w:bCs/>
          <w:color w:val="000000" w:themeColor="text1"/>
          <w:kern w:val="1"/>
          <w:szCs w:val="28"/>
        </w:rPr>
        <w:t xml:space="preserve"> time difference</w:t>
      </w:r>
    </w:p>
    <w:p w:rsidR="008832F8" w:rsidRPr="008832F8" w:rsidRDefault="008832F8" w:rsidP="008832F8">
      <w:pPr>
        <w:widowControl w:val="0"/>
        <w:autoSpaceDE w:val="0"/>
        <w:autoSpaceDN w:val="0"/>
        <w:adjustRightInd w:val="0"/>
        <w:rPr>
          <w:rFonts w:ascii="Times New Roman" w:hAnsi="Times New Roman" w:cs="Courier"/>
          <w:b/>
          <w:bCs/>
          <w:color w:val="000000" w:themeColor="text1"/>
          <w:kern w:val="1"/>
          <w:szCs w:val="28"/>
        </w:rPr>
      </w:pPr>
    </w:p>
    <w:p w:rsidR="00197E5F" w:rsidRDefault="008832F8" w:rsidP="008832F8">
      <w:pPr>
        <w:widowControl w:val="0"/>
        <w:autoSpaceDE w:val="0"/>
        <w:autoSpaceDN w:val="0"/>
        <w:adjustRightInd w:val="0"/>
        <w:rPr>
          <w:rFonts w:ascii="Times New Roman" w:hAnsi="Times New Roman" w:cs="Helvetica"/>
          <w:color w:val="000000" w:themeColor="text1"/>
          <w:kern w:val="1"/>
          <w:szCs w:val="40"/>
        </w:rPr>
      </w:pPr>
      <w:r w:rsidRPr="008832F8">
        <w:rPr>
          <w:rFonts w:ascii="Times New Roman" w:hAnsi="Times New Roman" w:cs="Helvetica"/>
          <w:b/>
          <w:bCs/>
          <w:color w:val="000000" w:themeColor="text1"/>
          <w:kern w:val="1"/>
          <w:szCs w:val="40"/>
        </w:rPr>
        <w:t xml:space="preserve">Issues with using CALIOP </w:t>
      </w:r>
      <w:proofErr w:type="spellStart"/>
      <w:r w:rsidRPr="008832F8">
        <w:rPr>
          <w:rFonts w:ascii="Times New Roman" w:hAnsi="Times New Roman" w:cs="Helvetica"/>
          <w:b/>
          <w:bCs/>
          <w:color w:val="000000" w:themeColor="text1"/>
          <w:kern w:val="1"/>
          <w:szCs w:val="40"/>
        </w:rPr>
        <w:t>hdf</w:t>
      </w:r>
      <w:proofErr w:type="spellEnd"/>
      <w:r w:rsidRPr="008832F8">
        <w:rPr>
          <w:rFonts w:ascii="Times New Roman" w:hAnsi="Times New Roman" w:cs="Helvetica"/>
          <w:b/>
          <w:bCs/>
          <w:color w:val="000000" w:themeColor="text1"/>
          <w:kern w:val="1"/>
          <w:szCs w:val="40"/>
        </w:rPr>
        <w:t xml:space="preserve"> expedited:</w:t>
      </w:r>
      <w:r w:rsidR="00197E5F">
        <w:rPr>
          <w:rFonts w:ascii="Times New Roman" w:hAnsi="Times New Roman" w:cs="Helvetica"/>
          <w:b/>
          <w:bCs/>
          <w:color w:val="000000" w:themeColor="text1"/>
          <w:kern w:val="1"/>
          <w:szCs w:val="40"/>
        </w:rPr>
        <w:t xml:space="preserve"> </w:t>
      </w:r>
      <w:r w:rsidRPr="008832F8">
        <w:rPr>
          <w:rFonts w:ascii="Times New Roman" w:hAnsi="Times New Roman" w:cs="Helvetica"/>
          <w:color w:val="000000" w:themeColor="text1"/>
          <w:kern w:val="1"/>
          <w:szCs w:val="40"/>
        </w:rPr>
        <w:t xml:space="preserve">Two main issues affect the quality of the CALIOP level 1 expedited data relative to the nominal processing: </w:t>
      </w:r>
      <w:r w:rsidRPr="008832F8">
        <w:rPr>
          <w:rFonts w:ascii="Times New Roman" w:hAnsi="Times New Roman" w:cs="Helvetica"/>
          <w:b/>
          <w:bCs/>
          <w:color w:val="000000" w:themeColor="text1"/>
          <w:kern w:val="1"/>
          <w:szCs w:val="40"/>
        </w:rPr>
        <w:t xml:space="preserve">calibration and </w:t>
      </w:r>
      <w:proofErr w:type="spellStart"/>
      <w:proofErr w:type="gramStart"/>
      <w:r w:rsidRPr="008832F8">
        <w:rPr>
          <w:rFonts w:ascii="Times New Roman" w:hAnsi="Times New Roman" w:cs="Helvetica"/>
          <w:b/>
          <w:bCs/>
          <w:color w:val="000000" w:themeColor="text1"/>
          <w:kern w:val="1"/>
          <w:szCs w:val="40"/>
        </w:rPr>
        <w:t>geolocation</w:t>
      </w:r>
      <w:proofErr w:type="spellEnd"/>
      <w:r w:rsidRPr="008832F8">
        <w:rPr>
          <w:rFonts w:ascii="Times New Roman" w:hAnsi="Times New Roman" w:cs="Helvetica"/>
          <w:color w:val="000000" w:themeColor="text1"/>
          <w:kern w:val="1"/>
          <w:szCs w:val="40"/>
        </w:rPr>
        <w:t>(</w:t>
      </w:r>
      <w:proofErr w:type="gramEnd"/>
      <w:r w:rsidRPr="008832F8">
        <w:rPr>
          <w:rFonts w:ascii="Times New Roman" w:hAnsi="Times New Roman" w:cs="Helvetica"/>
          <w:color w:val="000000" w:themeColor="text1"/>
          <w:kern w:val="1"/>
          <w:szCs w:val="40"/>
        </w:rPr>
        <w:t>*)</w:t>
      </w:r>
      <w:r w:rsidR="00197E5F">
        <w:rPr>
          <w:rFonts w:ascii="Times New Roman" w:hAnsi="Times New Roman" w:cs="Helvetica"/>
          <w:color w:val="000000" w:themeColor="text1"/>
          <w:kern w:val="1"/>
          <w:szCs w:val="40"/>
        </w:rPr>
        <w:t xml:space="preserve">. </w:t>
      </w:r>
      <w:r w:rsidRPr="008832F8">
        <w:rPr>
          <w:rFonts w:ascii="Times New Roman" w:hAnsi="Times New Roman" w:cs="Helvetica"/>
          <w:color w:val="000000" w:themeColor="text1"/>
          <w:kern w:val="1"/>
          <w:szCs w:val="40"/>
        </w:rPr>
        <w:t xml:space="preserve">The </w:t>
      </w:r>
      <w:r w:rsidRPr="008832F8">
        <w:rPr>
          <w:rFonts w:ascii="Times New Roman" w:hAnsi="Times New Roman" w:cs="Helvetica"/>
          <w:b/>
          <w:bCs/>
          <w:color w:val="000000" w:themeColor="text1"/>
          <w:kern w:val="1"/>
          <w:szCs w:val="40"/>
          <w:u w:val="single"/>
        </w:rPr>
        <w:t>aerosol layer base (magenta) is almost always biased high (**)</w:t>
      </w:r>
      <w:r w:rsidR="00197E5F">
        <w:rPr>
          <w:rFonts w:ascii="Times New Roman" w:hAnsi="Times New Roman" w:cs="Helvetica"/>
          <w:color w:val="000000" w:themeColor="text1"/>
          <w:kern w:val="1"/>
          <w:szCs w:val="40"/>
        </w:rPr>
        <w:t xml:space="preserve"> </w:t>
      </w:r>
    </w:p>
    <w:p w:rsidR="00197E5F" w:rsidRDefault="00197E5F" w:rsidP="008832F8">
      <w:pPr>
        <w:widowControl w:val="0"/>
        <w:autoSpaceDE w:val="0"/>
        <w:autoSpaceDN w:val="0"/>
        <w:adjustRightInd w:val="0"/>
        <w:rPr>
          <w:rFonts w:ascii="Times New Roman" w:hAnsi="Times New Roman" w:cs="Helvetica"/>
          <w:color w:val="000000" w:themeColor="text1"/>
          <w:kern w:val="1"/>
          <w:szCs w:val="40"/>
        </w:rPr>
      </w:pPr>
    </w:p>
    <w:p w:rsidR="008832F8" w:rsidRPr="00197E5F" w:rsidRDefault="008832F8" w:rsidP="008832F8">
      <w:pPr>
        <w:widowControl w:val="0"/>
        <w:autoSpaceDE w:val="0"/>
        <w:autoSpaceDN w:val="0"/>
        <w:adjustRightInd w:val="0"/>
        <w:rPr>
          <w:rFonts w:ascii="Times New Roman" w:hAnsi="Times New Roman" w:cs="Helvetica"/>
          <w:color w:val="000000" w:themeColor="text1"/>
          <w:kern w:val="1"/>
          <w:szCs w:val="40"/>
        </w:rPr>
      </w:pPr>
      <w:r w:rsidRPr="008832F8">
        <w:rPr>
          <w:rFonts w:ascii="Times New Roman" w:hAnsi="Times New Roman" w:cs="Helvetica"/>
          <w:color w:val="000000" w:themeColor="text1"/>
          <w:kern w:val="1"/>
          <w:szCs w:val="28"/>
        </w:rPr>
        <w:t xml:space="preserve">(*) Both calibration and </w:t>
      </w:r>
      <w:proofErr w:type="spellStart"/>
      <w:r w:rsidRPr="008832F8">
        <w:rPr>
          <w:rFonts w:ascii="Times New Roman" w:hAnsi="Times New Roman" w:cs="Helvetica"/>
          <w:color w:val="000000" w:themeColor="text1"/>
          <w:kern w:val="1"/>
          <w:szCs w:val="28"/>
        </w:rPr>
        <w:t>geolocation</w:t>
      </w:r>
      <w:proofErr w:type="spellEnd"/>
      <w:r w:rsidRPr="008832F8">
        <w:rPr>
          <w:rFonts w:ascii="Times New Roman" w:hAnsi="Times New Roman" w:cs="Helvetica"/>
          <w:color w:val="000000" w:themeColor="text1"/>
          <w:kern w:val="1"/>
          <w:szCs w:val="28"/>
        </w:rPr>
        <w:t xml:space="preserve"> process use data provided by NASA’s Global Modeling and Assimilation Office (GMAO) that is temporally and spatially matched to the CALIOP measurement locations. </w:t>
      </w:r>
      <w:r w:rsidRPr="008832F8">
        <w:rPr>
          <w:rFonts w:ascii="Times New Roman" w:hAnsi="Times New Roman" w:cs="Helvetica"/>
          <w:b/>
          <w:bCs/>
          <w:color w:val="000000" w:themeColor="text1"/>
          <w:kern w:val="1"/>
          <w:szCs w:val="28"/>
          <w:u w:val="single"/>
        </w:rPr>
        <w:t>The primary difference between expedited and standard processing is the accuracy of the meteorological data used in the analyses</w:t>
      </w:r>
      <w:r w:rsidRPr="008832F8">
        <w:rPr>
          <w:rFonts w:ascii="Times New Roman" w:hAnsi="Times New Roman" w:cs="Helvetica"/>
          <w:color w:val="000000" w:themeColor="text1"/>
          <w:kern w:val="1"/>
          <w:szCs w:val="28"/>
        </w:rPr>
        <w:t xml:space="preserve">. Expedited processing uses the most recently available GMAO data, which is typically </w:t>
      </w:r>
      <w:r w:rsidRPr="008832F8">
        <w:rPr>
          <w:rFonts w:ascii="Times New Roman" w:hAnsi="Times New Roman" w:cs="Helvetica"/>
          <w:b/>
          <w:bCs/>
          <w:color w:val="000000" w:themeColor="text1"/>
          <w:kern w:val="1"/>
          <w:szCs w:val="28"/>
          <w:u w:val="single"/>
        </w:rPr>
        <w:t>from one to two days earlier</w:t>
      </w:r>
      <w:r w:rsidRPr="008832F8">
        <w:rPr>
          <w:rFonts w:ascii="Times New Roman" w:hAnsi="Times New Roman" w:cs="Helvetica"/>
          <w:color w:val="000000" w:themeColor="text1"/>
          <w:kern w:val="1"/>
          <w:szCs w:val="28"/>
        </w:rPr>
        <w:t xml:space="preserve">. It introduces differences in standard versus expedited calibration, layer detection, layer classification, and the retrieval of layer optical properties. </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szCs w:val="28"/>
        </w:rPr>
      </w:pPr>
      <w:r w:rsidRPr="008832F8">
        <w:rPr>
          <w:rFonts w:ascii="Times New Roman" w:hAnsi="Times New Roman" w:cs="Helvetica"/>
          <w:color w:val="000000" w:themeColor="text1"/>
          <w:kern w:val="1"/>
          <w:szCs w:val="28"/>
        </w:rPr>
        <w:t xml:space="preserve">(**) </w:t>
      </w:r>
      <w:proofErr w:type="gramStart"/>
      <w:r w:rsidRPr="008832F8">
        <w:rPr>
          <w:rFonts w:ascii="Times New Roman" w:hAnsi="Times New Roman" w:cs="Helvetica"/>
          <w:color w:val="000000" w:themeColor="text1"/>
          <w:kern w:val="1"/>
          <w:szCs w:val="28"/>
        </w:rPr>
        <w:t>because</w:t>
      </w:r>
      <w:proofErr w:type="gramEnd"/>
      <w:r w:rsidRPr="008832F8">
        <w:rPr>
          <w:rFonts w:ascii="Times New Roman" w:hAnsi="Times New Roman" w:cs="Helvetica"/>
          <w:color w:val="000000" w:themeColor="text1"/>
          <w:kern w:val="1"/>
          <w:szCs w:val="28"/>
        </w:rPr>
        <w:t xml:space="preserve"> </w:t>
      </w:r>
      <w:r w:rsidRPr="008832F8">
        <w:rPr>
          <w:rFonts w:ascii="Times New Roman" w:hAnsi="Times New Roman" w:cs="Helvetica"/>
          <w:b/>
          <w:bCs/>
          <w:color w:val="000000" w:themeColor="text1"/>
          <w:kern w:val="1"/>
          <w:szCs w:val="28"/>
          <w:u w:val="single"/>
        </w:rPr>
        <w:t>feature layer top and base heights are defined using the 532 nm channel only</w:t>
      </w:r>
      <w:r w:rsidRPr="008832F8">
        <w:rPr>
          <w:rFonts w:ascii="Times New Roman" w:hAnsi="Times New Roman" w:cs="Helvetica"/>
          <w:color w:val="000000" w:themeColor="text1"/>
          <w:kern w:val="1"/>
          <w:szCs w:val="28"/>
        </w:rPr>
        <w:t xml:space="preserve"> </w:t>
      </w:r>
    </w:p>
    <w:p w:rsidR="008832F8" w:rsidRPr="008832F8" w:rsidRDefault="008832F8" w:rsidP="008832F8">
      <w:pPr>
        <w:widowControl w:val="0"/>
        <w:autoSpaceDE w:val="0"/>
        <w:autoSpaceDN w:val="0"/>
        <w:adjustRightInd w:val="0"/>
        <w:rPr>
          <w:rFonts w:ascii="Times New Roman" w:hAnsi="Times New Roman" w:cs="Courier"/>
          <w:b/>
          <w:bCs/>
          <w:color w:val="000000" w:themeColor="text1"/>
          <w:kern w:val="1"/>
          <w:szCs w:val="28"/>
        </w:rPr>
      </w:pPr>
    </w:p>
    <w:p w:rsidR="008832F8" w:rsidRDefault="003A0A18" w:rsidP="008832F8">
      <w:pPr>
        <w:widowControl w:val="0"/>
        <w:autoSpaceDE w:val="0"/>
        <w:autoSpaceDN w:val="0"/>
        <w:adjustRightInd w:val="0"/>
        <w:rPr>
          <w:rFonts w:ascii="Times New Roman" w:hAnsi="Times New Roman" w:cs="Courier"/>
          <w:b/>
          <w:bCs/>
          <w:color w:val="000000" w:themeColor="text1"/>
          <w:kern w:val="1"/>
          <w:szCs w:val="28"/>
        </w:rPr>
      </w:pPr>
      <w:r w:rsidRPr="003A0A18">
        <w:rPr>
          <w:rFonts w:ascii="Times New Roman" w:hAnsi="Times New Roman" w:cs="Courier"/>
          <w:color w:val="000000" w:themeColor="text1"/>
          <w:szCs w:val="20"/>
        </w:rPr>
        <w:pict>
          <v:rect id="_x0000_i1027" style="width:0;height:1.5pt" o:hralign="center" o:hrstd="t" o:hr="t" fillcolor="#aaa" stroked="f"/>
        </w:pict>
      </w:r>
    </w:p>
    <w:p w:rsidR="008832F8" w:rsidRPr="008832F8" w:rsidRDefault="008832F8" w:rsidP="008832F8">
      <w:pPr>
        <w:widowControl w:val="0"/>
        <w:autoSpaceDE w:val="0"/>
        <w:autoSpaceDN w:val="0"/>
        <w:adjustRightInd w:val="0"/>
        <w:rPr>
          <w:rFonts w:ascii="Times New Roman" w:hAnsi="Times New Roman" w:cs="Courier"/>
          <w:b/>
          <w:bCs/>
          <w:color w:val="000000" w:themeColor="text1"/>
          <w:kern w:val="1"/>
          <w:sz w:val="40"/>
          <w:szCs w:val="28"/>
        </w:rPr>
      </w:pPr>
      <w:r w:rsidRPr="008832F8">
        <w:rPr>
          <w:rFonts w:ascii="Times New Roman" w:hAnsi="Times New Roman" w:cs="Courier"/>
          <w:b/>
          <w:bCs/>
          <w:color w:val="000000" w:themeColor="text1"/>
          <w:kern w:val="1"/>
          <w:sz w:val="40"/>
          <w:szCs w:val="28"/>
        </w:rPr>
        <w:t>MODIS</w:t>
      </w:r>
    </w:p>
    <w:p w:rsidR="008832F8" w:rsidRPr="008832F8" w:rsidRDefault="008832F8" w:rsidP="00197E5F">
      <w:pPr>
        <w:widowControl w:val="0"/>
        <w:autoSpaceDE w:val="0"/>
        <w:autoSpaceDN w:val="0"/>
        <w:adjustRightInd w:val="0"/>
        <w:rPr>
          <w:rFonts w:ascii="Times New Roman" w:hAnsi="Times New Roman" w:cs="Helvetica"/>
          <w:color w:val="000000" w:themeColor="text1"/>
          <w:kern w:val="1"/>
          <w:szCs w:val="28"/>
        </w:rPr>
      </w:pPr>
      <w:r w:rsidRPr="008832F8">
        <w:rPr>
          <w:rFonts w:ascii="Times New Roman" w:hAnsi="Times New Roman" w:cs="Helvetica"/>
          <w:b/>
          <w:bCs/>
          <w:color w:val="000000" w:themeColor="text1"/>
          <w:kern w:val="1"/>
          <w:szCs w:val="28"/>
        </w:rPr>
        <w:t xml:space="preserve">Cloud Particle Effective Radius </w:t>
      </w:r>
      <w:r w:rsidRPr="008832F8">
        <w:rPr>
          <w:rFonts w:ascii="Times New Roman" w:hAnsi="Times New Roman" w:cs="Helvetica"/>
          <w:color w:val="000000" w:themeColor="text1"/>
          <w:kern w:val="1"/>
          <w:szCs w:val="28"/>
        </w:rPr>
        <w:t>two-channel retrieval *</w:t>
      </w:r>
    </w:p>
    <w:p w:rsidR="008832F8" w:rsidRPr="008832F8" w:rsidRDefault="008832F8" w:rsidP="00197E5F">
      <w:pPr>
        <w:widowControl w:val="0"/>
        <w:autoSpaceDE w:val="0"/>
        <w:autoSpaceDN w:val="0"/>
        <w:adjustRightInd w:val="0"/>
        <w:rPr>
          <w:rFonts w:ascii="Times New Roman" w:hAnsi="Times New Roman" w:cs="Helvetica"/>
          <w:color w:val="000000" w:themeColor="text1"/>
          <w:kern w:val="1"/>
          <w:szCs w:val="28"/>
        </w:rPr>
      </w:pPr>
      <w:r w:rsidRPr="008832F8">
        <w:rPr>
          <w:rFonts w:ascii="Times New Roman" w:hAnsi="Times New Roman" w:cs="Helvetica"/>
          <w:b/>
          <w:bCs/>
          <w:color w:val="000000" w:themeColor="text1"/>
          <w:kern w:val="1"/>
          <w:szCs w:val="28"/>
        </w:rPr>
        <w:t xml:space="preserve">Cloud Fraction </w:t>
      </w:r>
      <w:r w:rsidRPr="008832F8">
        <w:rPr>
          <w:rFonts w:ascii="Times New Roman" w:hAnsi="Times New Roman" w:cs="Helvetica"/>
          <w:color w:val="000000" w:themeColor="text1"/>
          <w:kern w:val="1"/>
          <w:szCs w:val="28"/>
        </w:rPr>
        <w:t>in Retrieval Region (5x5 1-km Pixels) from 1-km Cloud Mask</w:t>
      </w:r>
    </w:p>
    <w:p w:rsidR="008832F8" w:rsidRPr="008832F8" w:rsidRDefault="008832F8" w:rsidP="00197E5F">
      <w:pPr>
        <w:widowControl w:val="0"/>
        <w:autoSpaceDE w:val="0"/>
        <w:autoSpaceDN w:val="0"/>
        <w:adjustRightInd w:val="0"/>
        <w:rPr>
          <w:rFonts w:ascii="Times New Roman" w:hAnsi="Times New Roman" w:cs="Helvetica"/>
          <w:color w:val="000000" w:themeColor="text1"/>
          <w:kern w:val="1"/>
          <w:szCs w:val="28"/>
        </w:rPr>
      </w:pPr>
      <w:r w:rsidRPr="008832F8">
        <w:rPr>
          <w:rFonts w:ascii="Times New Roman" w:hAnsi="Times New Roman" w:cs="Helvetica"/>
          <w:b/>
          <w:bCs/>
          <w:color w:val="000000" w:themeColor="text1"/>
          <w:kern w:val="1"/>
          <w:szCs w:val="28"/>
        </w:rPr>
        <w:t xml:space="preserve">Cloud Optical Thickness </w:t>
      </w:r>
      <w:r w:rsidRPr="008832F8">
        <w:rPr>
          <w:rFonts w:ascii="Times New Roman" w:hAnsi="Times New Roman" w:cs="Helvetica"/>
          <w:color w:val="000000" w:themeColor="text1"/>
          <w:kern w:val="1"/>
          <w:szCs w:val="28"/>
        </w:rPr>
        <w:t>two-channel retrieval *</w:t>
      </w:r>
    </w:p>
    <w:p w:rsidR="008832F8" w:rsidRPr="008832F8" w:rsidRDefault="008832F8" w:rsidP="00197E5F">
      <w:pPr>
        <w:widowControl w:val="0"/>
        <w:autoSpaceDE w:val="0"/>
        <w:autoSpaceDN w:val="0"/>
        <w:adjustRightInd w:val="0"/>
        <w:rPr>
          <w:rFonts w:ascii="Times New Roman" w:hAnsi="Times New Roman" w:cs="Helvetica"/>
          <w:color w:val="000000" w:themeColor="text1"/>
          <w:kern w:val="1"/>
          <w:szCs w:val="28"/>
        </w:rPr>
      </w:pPr>
      <w:r w:rsidRPr="008832F8">
        <w:rPr>
          <w:rFonts w:ascii="Times New Roman" w:hAnsi="Times New Roman" w:cs="Helvetica"/>
          <w:b/>
          <w:bCs/>
          <w:color w:val="000000" w:themeColor="text1"/>
          <w:kern w:val="1"/>
          <w:szCs w:val="28"/>
        </w:rPr>
        <w:t xml:space="preserve">Cloud Top Temperature at 1-km resolution </w:t>
      </w:r>
      <w:r w:rsidRPr="008832F8">
        <w:rPr>
          <w:rFonts w:ascii="Times New Roman" w:hAnsi="Times New Roman" w:cs="Helvetica"/>
          <w:color w:val="000000" w:themeColor="text1"/>
          <w:kern w:val="1"/>
          <w:szCs w:val="28"/>
        </w:rPr>
        <w:t xml:space="preserve">from LEOCAT, </w:t>
      </w:r>
      <w:proofErr w:type="spellStart"/>
      <w:r w:rsidRPr="008832F8">
        <w:rPr>
          <w:rFonts w:ascii="Times New Roman" w:hAnsi="Times New Roman" w:cs="Helvetica"/>
          <w:color w:val="000000" w:themeColor="text1"/>
          <w:kern w:val="1"/>
          <w:szCs w:val="28"/>
        </w:rPr>
        <w:t>tºC</w:t>
      </w:r>
      <w:proofErr w:type="spellEnd"/>
      <w:r w:rsidRPr="008832F8">
        <w:rPr>
          <w:rFonts w:ascii="Times New Roman" w:hAnsi="Times New Roman" w:cs="Helvetica"/>
          <w:color w:val="000000" w:themeColor="text1"/>
          <w:kern w:val="1"/>
          <w:szCs w:val="28"/>
        </w:rPr>
        <w:t xml:space="preserve"> from Ancillary Data at Retrieved Cloud Top Pressure Level</w:t>
      </w:r>
    </w:p>
    <w:p w:rsidR="008832F8" w:rsidRPr="008832F8" w:rsidRDefault="008832F8" w:rsidP="00197E5F">
      <w:pPr>
        <w:widowControl w:val="0"/>
        <w:autoSpaceDE w:val="0"/>
        <w:autoSpaceDN w:val="0"/>
        <w:adjustRightInd w:val="0"/>
        <w:rPr>
          <w:rFonts w:ascii="Times New Roman" w:hAnsi="Times New Roman" w:cs="Helvetica"/>
          <w:color w:val="000000" w:themeColor="text1"/>
          <w:kern w:val="1"/>
          <w:szCs w:val="28"/>
        </w:rPr>
      </w:pPr>
      <w:r w:rsidRPr="008832F8">
        <w:rPr>
          <w:rFonts w:ascii="Times New Roman" w:hAnsi="Times New Roman" w:cs="Helvetica"/>
          <w:b/>
          <w:bCs/>
          <w:color w:val="000000" w:themeColor="text1"/>
          <w:kern w:val="1"/>
          <w:szCs w:val="28"/>
        </w:rPr>
        <w:t xml:space="preserve">Column Water Path </w:t>
      </w:r>
      <w:r w:rsidRPr="008832F8">
        <w:rPr>
          <w:rFonts w:ascii="Times New Roman" w:hAnsi="Times New Roman" w:cs="Helvetica"/>
          <w:color w:val="000000" w:themeColor="text1"/>
          <w:kern w:val="1"/>
          <w:szCs w:val="28"/>
        </w:rPr>
        <w:t>two-channel retrieval *</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r w:rsidRPr="008832F8">
        <w:rPr>
          <w:rFonts w:ascii="Times New Roman" w:hAnsi="Times New Roman" w:cs="Helvetica"/>
          <w:color w:val="000000" w:themeColor="text1"/>
          <w:kern w:val="1"/>
        </w:rPr>
        <w:t xml:space="preserve">(*) </w:t>
      </w:r>
      <w:proofErr w:type="gramStart"/>
      <w:r w:rsidRPr="008832F8">
        <w:rPr>
          <w:rFonts w:ascii="Times New Roman" w:hAnsi="Times New Roman" w:cs="Helvetica"/>
          <w:color w:val="000000" w:themeColor="text1"/>
          <w:kern w:val="1"/>
        </w:rPr>
        <w:t>using</w:t>
      </w:r>
      <w:proofErr w:type="gramEnd"/>
      <w:r w:rsidRPr="008832F8">
        <w:rPr>
          <w:rFonts w:ascii="Times New Roman" w:hAnsi="Times New Roman" w:cs="Helvetica"/>
          <w:color w:val="000000" w:themeColor="text1"/>
          <w:kern w:val="1"/>
        </w:rPr>
        <w:t xml:space="preserve"> band 7(2.1um) and either band 1(0.65um), 2(0.86um), or 5(1.2um) (specified in Quality_Assurance_1km)from best points: not failed in any way, not marked for clear sky restoral</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r w:rsidRPr="008832F8">
        <w:rPr>
          <w:rFonts w:ascii="Times New Roman" w:hAnsi="Times New Roman" w:cs="Helvetica"/>
          <w:color w:val="000000" w:themeColor="text1"/>
          <w:kern w:val="1"/>
        </w:rPr>
        <w:t>Cloud is MYD06_L2</w:t>
      </w:r>
      <w:proofErr w:type="gramStart"/>
      <w:r w:rsidRPr="008832F8">
        <w:rPr>
          <w:rFonts w:ascii="Times New Roman" w:hAnsi="Times New Roman" w:cs="Helvetica"/>
          <w:color w:val="000000" w:themeColor="text1"/>
          <w:kern w:val="1"/>
        </w:rPr>
        <w:t>.*</w:t>
      </w:r>
      <w:proofErr w:type="gramEnd"/>
      <w:r w:rsidRPr="008832F8">
        <w:rPr>
          <w:rFonts w:ascii="Times New Roman" w:hAnsi="Times New Roman" w:cs="Helvetica"/>
          <w:color w:val="000000" w:themeColor="text1"/>
          <w:kern w:val="1"/>
        </w:rPr>
        <w:t>.</w:t>
      </w:r>
      <w:proofErr w:type="spellStart"/>
      <w:r w:rsidRPr="008832F8">
        <w:rPr>
          <w:rFonts w:ascii="Times New Roman" w:hAnsi="Times New Roman" w:cs="Helvetica"/>
          <w:color w:val="000000" w:themeColor="text1"/>
          <w:kern w:val="1"/>
        </w:rPr>
        <w:t>hdf</w:t>
      </w:r>
      <w:proofErr w:type="spellEnd"/>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r w:rsidRPr="008832F8">
        <w:rPr>
          <w:rFonts w:ascii="Times New Roman" w:hAnsi="Times New Roman" w:cs="Helvetica"/>
          <w:color w:val="000000" w:themeColor="text1"/>
          <w:kern w:val="1"/>
        </w:rPr>
        <w:t>Aerosol is MYD04_L2</w:t>
      </w:r>
      <w:proofErr w:type="gramStart"/>
      <w:r w:rsidRPr="008832F8">
        <w:rPr>
          <w:rFonts w:ascii="Times New Roman" w:hAnsi="Times New Roman" w:cs="Helvetica"/>
          <w:color w:val="000000" w:themeColor="text1"/>
          <w:kern w:val="1"/>
        </w:rPr>
        <w:t>.*</w:t>
      </w:r>
      <w:proofErr w:type="gramEnd"/>
      <w:r w:rsidRPr="008832F8">
        <w:rPr>
          <w:rFonts w:ascii="Times New Roman" w:hAnsi="Times New Roman" w:cs="Helvetica"/>
          <w:color w:val="000000" w:themeColor="text1"/>
          <w:kern w:val="1"/>
        </w:rPr>
        <w:t>.</w:t>
      </w:r>
      <w:proofErr w:type="spellStart"/>
      <w:r w:rsidRPr="008832F8">
        <w:rPr>
          <w:rFonts w:ascii="Times New Roman" w:hAnsi="Times New Roman" w:cs="Helvetica"/>
          <w:color w:val="000000" w:themeColor="text1"/>
          <w:kern w:val="1"/>
        </w:rPr>
        <w:t>hdf</w:t>
      </w:r>
      <w:proofErr w:type="spellEnd"/>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proofErr w:type="spellStart"/>
      <w:r w:rsidRPr="008832F8">
        <w:rPr>
          <w:rFonts w:ascii="Times New Roman" w:hAnsi="Times New Roman" w:cs="Helvetica"/>
          <w:color w:val="000000" w:themeColor="text1"/>
          <w:kern w:val="1"/>
        </w:rPr>
        <w:t>Geolocation</w:t>
      </w:r>
      <w:proofErr w:type="spellEnd"/>
      <w:r w:rsidRPr="008832F8">
        <w:rPr>
          <w:rFonts w:ascii="Times New Roman" w:hAnsi="Times New Roman" w:cs="Helvetica"/>
          <w:color w:val="000000" w:themeColor="text1"/>
          <w:kern w:val="1"/>
        </w:rPr>
        <w:t xml:space="preserve"> is MYD03</w:t>
      </w:r>
      <w:proofErr w:type="gramStart"/>
      <w:r w:rsidRPr="008832F8">
        <w:rPr>
          <w:rFonts w:ascii="Times New Roman" w:hAnsi="Times New Roman" w:cs="Helvetica"/>
          <w:color w:val="000000" w:themeColor="text1"/>
          <w:kern w:val="1"/>
        </w:rPr>
        <w:t>.*</w:t>
      </w:r>
      <w:proofErr w:type="gramEnd"/>
      <w:r w:rsidRPr="008832F8">
        <w:rPr>
          <w:rFonts w:ascii="Times New Roman" w:hAnsi="Times New Roman" w:cs="Helvetica"/>
          <w:color w:val="000000" w:themeColor="text1"/>
          <w:kern w:val="1"/>
        </w:rPr>
        <w:t>.</w:t>
      </w:r>
      <w:proofErr w:type="spellStart"/>
      <w:r w:rsidRPr="008832F8">
        <w:rPr>
          <w:rFonts w:ascii="Times New Roman" w:hAnsi="Times New Roman" w:cs="Helvetica"/>
          <w:color w:val="000000" w:themeColor="text1"/>
          <w:kern w:val="1"/>
        </w:rPr>
        <w:t>hdf</w:t>
      </w:r>
      <w:proofErr w:type="spellEnd"/>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r w:rsidRPr="008832F8">
        <w:rPr>
          <w:rFonts w:ascii="Times New Roman" w:hAnsi="Times New Roman" w:cs="Helvetica"/>
          <w:color w:val="000000" w:themeColor="text1"/>
          <w:kern w:val="1"/>
        </w:rPr>
        <w:t>Cloud_fraction_5km=</w:t>
      </w:r>
      <w:proofErr w:type="spellStart"/>
      <w:proofErr w:type="gramStart"/>
      <w:r w:rsidRPr="008832F8">
        <w:rPr>
          <w:rFonts w:ascii="Times New Roman" w:hAnsi="Times New Roman" w:cs="Helvetica"/>
          <w:color w:val="000000" w:themeColor="text1"/>
          <w:kern w:val="1"/>
        </w:rPr>
        <w:t>hdfread</w:t>
      </w:r>
      <w:proofErr w:type="spellEnd"/>
      <w:r w:rsidRPr="008832F8">
        <w:rPr>
          <w:rFonts w:ascii="Times New Roman" w:hAnsi="Times New Roman" w:cs="Helvetica"/>
          <w:color w:val="000000" w:themeColor="text1"/>
          <w:kern w:val="1"/>
        </w:rPr>
        <w:t>(</w:t>
      </w:r>
      <w:proofErr w:type="spellStart"/>
      <w:proofErr w:type="gramEnd"/>
      <w:r w:rsidRPr="008832F8">
        <w:rPr>
          <w:rFonts w:ascii="Times New Roman" w:hAnsi="Times New Roman" w:cs="Helvetica"/>
          <w:color w:val="000000" w:themeColor="text1"/>
          <w:kern w:val="1"/>
        </w:rPr>
        <w:t>thisFile_mod,'/Cloud_Fraction_Day</w:t>
      </w:r>
      <w:proofErr w:type="spellEnd"/>
      <w:r w:rsidRPr="008832F8">
        <w:rPr>
          <w:rFonts w:ascii="Times New Roman" w:hAnsi="Times New Roman" w:cs="Helvetica"/>
          <w:color w:val="000000" w:themeColor="text1"/>
          <w:kern w:val="1"/>
        </w:rPr>
        <w:t>');</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r w:rsidRPr="008832F8">
        <w:rPr>
          <w:rFonts w:ascii="Times New Roman" w:hAnsi="Times New Roman" w:cs="Helvetica"/>
          <w:color w:val="000000" w:themeColor="text1"/>
          <w:kern w:val="1"/>
        </w:rPr>
        <w:t>COD_1km=</w:t>
      </w:r>
      <w:proofErr w:type="spellStart"/>
      <w:proofErr w:type="gramStart"/>
      <w:r w:rsidRPr="008832F8">
        <w:rPr>
          <w:rFonts w:ascii="Times New Roman" w:hAnsi="Times New Roman" w:cs="Helvetica"/>
          <w:color w:val="000000" w:themeColor="text1"/>
          <w:kern w:val="1"/>
        </w:rPr>
        <w:t>hdfread</w:t>
      </w:r>
      <w:proofErr w:type="spellEnd"/>
      <w:r w:rsidRPr="008832F8">
        <w:rPr>
          <w:rFonts w:ascii="Times New Roman" w:hAnsi="Times New Roman" w:cs="Helvetica"/>
          <w:color w:val="000000" w:themeColor="text1"/>
          <w:kern w:val="1"/>
        </w:rPr>
        <w:t>(</w:t>
      </w:r>
      <w:proofErr w:type="spellStart"/>
      <w:proofErr w:type="gramEnd"/>
      <w:r w:rsidRPr="008832F8">
        <w:rPr>
          <w:rFonts w:ascii="Times New Roman" w:hAnsi="Times New Roman" w:cs="Helvetica"/>
          <w:color w:val="000000" w:themeColor="text1"/>
          <w:kern w:val="1"/>
        </w:rPr>
        <w:t>thisFile_mod,'/Cloud_Optical_Thickness</w:t>
      </w:r>
      <w:proofErr w:type="spellEnd"/>
      <w:r w:rsidRPr="008832F8">
        <w:rPr>
          <w:rFonts w:ascii="Times New Roman" w:hAnsi="Times New Roman" w:cs="Helvetica"/>
          <w:color w:val="000000" w:themeColor="text1"/>
          <w:kern w:val="1"/>
        </w:rPr>
        <w:t>'); %better but not available for NRT is Cloud_Optical_Thickness_37</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r w:rsidRPr="008832F8">
        <w:rPr>
          <w:rFonts w:ascii="Times New Roman" w:hAnsi="Times New Roman" w:cs="Helvetica"/>
          <w:color w:val="000000" w:themeColor="text1"/>
          <w:kern w:val="1"/>
        </w:rPr>
        <w:t>Cloud_eff_radius_1km=</w:t>
      </w:r>
      <w:proofErr w:type="spellStart"/>
      <w:proofErr w:type="gramStart"/>
      <w:r w:rsidRPr="008832F8">
        <w:rPr>
          <w:rFonts w:ascii="Times New Roman" w:hAnsi="Times New Roman" w:cs="Helvetica"/>
          <w:color w:val="000000" w:themeColor="text1"/>
          <w:kern w:val="1"/>
        </w:rPr>
        <w:t>hdfread</w:t>
      </w:r>
      <w:proofErr w:type="spellEnd"/>
      <w:r w:rsidRPr="008832F8">
        <w:rPr>
          <w:rFonts w:ascii="Times New Roman" w:hAnsi="Times New Roman" w:cs="Helvetica"/>
          <w:color w:val="000000" w:themeColor="text1"/>
          <w:kern w:val="1"/>
        </w:rPr>
        <w:t>(</w:t>
      </w:r>
      <w:proofErr w:type="spellStart"/>
      <w:proofErr w:type="gramEnd"/>
      <w:r w:rsidRPr="008832F8">
        <w:rPr>
          <w:rFonts w:ascii="Times New Roman" w:hAnsi="Times New Roman" w:cs="Helvetica"/>
          <w:color w:val="000000" w:themeColor="text1"/>
          <w:kern w:val="1"/>
        </w:rPr>
        <w:t>thisFile_mod,'/Cloud_Effective_Radius</w:t>
      </w:r>
      <w:proofErr w:type="spellEnd"/>
      <w:r w:rsidRPr="008832F8">
        <w:rPr>
          <w:rFonts w:ascii="Times New Roman" w:hAnsi="Times New Roman" w:cs="Helvetica"/>
          <w:color w:val="000000" w:themeColor="text1"/>
          <w:kern w:val="1"/>
        </w:rPr>
        <w:t>'); %better but not available for NRT is Cloud_Effective_Radius_37</w:t>
      </w:r>
    </w:p>
    <w:p w:rsidR="00197E5F" w:rsidRDefault="008832F8" w:rsidP="008832F8">
      <w:pPr>
        <w:widowControl w:val="0"/>
        <w:autoSpaceDE w:val="0"/>
        <w:autoSpaceDN w:val="0"/>
        <w:adjustRightInd w:val="0"/>
        <w:rPr>
          <w:rFonts w:ascii="Times New Roman" w:hAnsi="Times New Roman" w:cs="Helvetica"/>
          <w:color w:val="000000" w:themeColor="text1"/>
          <w:kern w:val="1"/>
        </w:rPr>
      </w:pPr>
      <w:r w:rsidRPr="008832F8">
        <w:rPr>
          <w:rFonts w:ascii="Times New Roman" w:hAnsi="Times New Roman" w:cs="Helvetica"/>
          <w:color w:val="000000" w:themeColor="text1"/>
          <w:kern w:val="1"/>
        </w:rPr>
        <w:t>Cloud_phase_1km=</w:t>
      </w:r>
      <w:proofErr w:type="spellStart"/>
      <w:proofErr w:type="gramStart"/>
      <w:r w:rsidRPr="008832F8">
        <w:rPr>
          <w:rFonts w:ascii="Times New Roman" w:hAnsi="Times New Roman" w:cs="Helvetica"/>
          <w:color w:val="000000" w:themeColor="text1"/>
          <w:kern w:val="1"/>
        </w:rPr>
        <w:t>hdfread</w:t>
      </w:r>
      <w:proofErr w:type="spellEnd"/>
      <w:r w:rsidRPr="008832F8">
        <w:rPr>
          <w:rFonts w:ascii="Times New Roman" w:hAnsi="Times New Roman" w:cs="Helvetica"/>
          <w:color w:val="000000" w:themeColor="text1"/>
          <w:kern w:val="1"/>
        </w:rPr>
        <w:t>(</w:t>
      </w:r>
      <w:proofErr w:type="spellStart"/>
      <w:proofErr w:type="gramEnd"/>
      <w:r w:rsidRPr="008832F8">
        <w:rPr>
          <w:rFonts w:ascii="Times New Roman" w:hAnsi="Times New Roman" w:cs="Helvetica"/>
          <w:color w:val="000000" w:themeColor="text1"/>
          <w:kern w:val="1"/>
        </w:rPr>
        <w:t>thisFile_mod,'/Cloud_Phase_Optical_Properties</w:t>
      </w:r>
      <w:proofErr w:type="spellEnd"/>
      <w:r w:rsidRPr="008832F8">
        <w:rPr>
          <w:rFonts w:ascii="Times New Roman" w:hAnsi="Times New Roman" w:cs="Helvetica"/>
          <w:color w:val="000000" w:themeColor="text1"/>
          <w:kern w:val="1"/>
        </w:rPr>
        <w:t xml:space="preserve">'); %Kerry Meyer: phase that is used for the cloud optical thickness/effective radius retrievals. While I wouldn't expect huge differences over the SE Atlantic, the </w:t>
      </w:r>
      <w:proofErr w:type="gramStart"/>
      <w:r w:rsidRPr="008832F8">
        <w:rPr>
          <w:rFonts w:ascii="Times New Roman" w:hAnsi="Times New Roman" w:cs="Helvetica"/>
          <w:color w:val="000000" w:themeColor="text1"/>
          <w:kern w:val="1"/>
        </w:rPr>
        <w:t>two phase</w:t>
      </w:r>
      <w:proofErr w:type="gramEnd"/>
      <w:r w:rsidRPr="008832F8">
        <w:rPr>
          <w:rFonts w:ascii="Times New Roman" w:hAnsi="Times New Roman" w:cs="Helvetica"/>
          <w:color w:val="000000" w:themeColor="text1"/>
          <w:kern w:val="1"/>
        </w:rPr>
        <w:t xml:space="preserve"> products are known to diverge, at times significantly. It's probably better to stay consistent with the optical property retrievals.</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r w:rsidRPr="008832F8">
        <w:rPr>
          <w:rFonts w:ascii="Times New Roman" w:hAnsi="Times New Roman" w:cs="Helvetica"/>
          <w:color w:val="000000" w:themeColor="text1"/>
          <w:kern w:val="1"/>
        </w:rPr>
        <w:t>Cloud_Top_Height_5km=</w:t>
      </w:r>
      <w:proofErr w:type="spellStart"/>
      <w:proofErr w:type="gramStart"/>
      <w:r w:rsidRPr="008832F8">
        <w:rPr>
          <w:rFonts w:ascii="Times New Roman" w:hAnsi="Times New Roman" w:cs="Helvetica"/>
          <w:color w:val="000000" w:themeColor="text1"/>
          <w:kern w:val="1"/>
        </w:rPr>
        <w:t>hdfread</w:t>
      </w:r>
      <w:proofErr w:type="spellEnd"/>
      <w:r w:rsidRPr="008832F8">
        <w:rPr>
          <w:rFonts w:ascii="Times New Roman" w:hAnsi="Times New Roman" w:cs="Helvetica"/>
          <w:color w:val="000000" w:themeColor="text1"/>
          <w:kern w:val="1"/>
        </w:rPr>
        <w:t>(</w:t>
      </w:r>
      <w:proofErr w:type="spellStart"/>
      <w:proofErr w:type="gramEnd"/>
      <w:r w:rsidRPr="008832F8">
        <w:rPr>
          <w:rFonts w:ascii="Times New Roman" w:hAnsi="Times New Roman" w:cs="Helvetica"/>
          <w:color w:val="000000" w:themeColor="text1"/>
          <w:kern w:val="1"/>
        </w:rPr>
        <w:t>thisFile_mod,'/Cloud_Top_Temperature_Day</w:t>
      </w:r>
      <w:proofErr w:type="spellEnd"/>
      <w:r w:rsidRPr="008832F8">
        <w:rPr>
          <w:rFonts w:ascii="Times New Roman" w:hAnsi="Times New Roman" w:cs="Helvetica"/>
          <w:color w:val="000000" w:themeColor="text1"/>
          <w:kern w:val="1"/>
        </w:rPr>
        <w:t>');</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r w:rsidRPr="008832F8">
        <w:rPr>
          <w:rFonts w:ascii="Times New Roman" w:hAnsi="Times New Roman" w:cs="Helvetica"/>
          <w:color w:val="000000" w:themeColor="text1"/>
          <w:kern w:val="1"/>
        </w:rPr>
        <w:t>Cloud_Water_Path_1km=</w:t>
      </w:r>
      <w:proofErr w:type="spellStart"/>
      <w:proofErr w:type="gramStart"/>
      <w:r w:rsidRPr="008832F8">
        <w:rPr>
          <w:rFonts w:ascii="Times New Roman" w:hAnsi="Times New Roman" w:cs="Helvetica"/>
          <w:color w:val="000000" w:themeColor="text1"/>
          <w:kern w:val="1"/>
        </w:rPr>
        <w:t>hdfread</w:t>
      </w:r>
      <w:proofErr w:type="spellEnd"/>
      <w:r w:rsidRPr="008832F8">
        <w:rPr>
          <w:rFonts w:ascii="Times New Roman" w:hAnsi="Times New Roman" w:cs="Helvetica"/>
          <w:color w:val="000000" w:themeColor="text1"/>
          <w:kern w:val="1"/>
        </w:rPr>
        <w:t>(</w:t>
      </w:r>
      <w:proofErr w:type="spellStart"/>
      <w:proofErr w:type="gramEnd"/>
      <w:r w:rsidRPr="008832F8">
        <w:rPr>
          <w:rFonts w:ascii="Times New Roman" w:hAnsi="Times New Roman" w:cs="Helvetica"/>
          <w:color w:val="000000" w:themeColor="text1"/>
          <w:kern w:val="1"/>
        </w:rPr>
        <w:t>thisFile_mod,'/Cloud_Water_Path</w:t>
      </w:r>
      <w:proofErr w:type="spellEnd"/>
      <w:r w:rsidRPr="008832F8">
        <w:rPr>
          <w:rFonts w:ascii="Times New Roman" w:hAnsi="Times New Roman" w:cs="Helvetica"/>
          <w:color w:val="000000" w:themeColor="text1"/>
          <w:kern w:val="1"/>
        </w:rPr>
        <w:t>');</w:t>
      </w: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p>
    <w:p w:rsidR="008832F8" w:rsidRPr="008832F8" w:rsidRDefault="008832F8" w:rsidP="008832F8">
      <w:pPr>
        <w:widowControl w:val="0"/>
        <w:autoSpaceDE w:val="0"/>
        <w:autoSpaceDN w:val="0"/>
        <w:adjustRightInd w:val="0"/>
        <w:rPr>
          <w:rFonts w:ascii="Times New Roman" w:hAnsi="Times New Roman" w:cs="Helvetica"/>
          <w:color w:val="000000" w:themeColor="text1"/>
          <w:kern w:val="1"/>
        </w:rPr>
      </w:pPr>
    </w:p>
    <w:p w:rsidR="008832F8" w:rsidRPr="008832F8" w:rsidRDefault="008832F8" w:rsidP="008832F8">
      <w:pPr>
        <w:widowControl w:val="0"/>
        <w:autoSpaceDE w:val="0"/>
        <w:autoSpaceDN w:val="0"/>
        <w:adjustRightInd w:val="0"/>
        <w:rPr>
          <w:rFonts w:ascii="Times New Roman" w:hAnsi="Times New Roman" w:cs="Courier"/>
          <w:color w:val="000000" w:themeColor="text1"/>
          <w:kern w:val="1"/>
        </w:rPr>
      </w:pPr>
    </w:p>
    <w:p w:rsidR="00A24129" w:rsidRPr="008832F8" w:rsidRDefault="00A24129">
      <w:pPr>
        <w:rPr>
          <w:rFonts w:ascii="Times New Roman" w:hAnsi="Times New Roman"/>
          <w:color w:val="000000" w:themeColor="text1"/>
        </w:rPr>
      </w:pPr>
    </w:p>
    <w:sectPr w:rsidR="00A24129" w:rsidRPr="008832F8" w:rsidSect="00A24129">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832F8"/>
    <w:rsid w:val="00197E5F"/>
    <w:rsid w:val="003A0A18"/>
    <w:rsid w:val="004A0A7F"/>
    <w:rsid w:val="004E6BBD"/>
    <w:rsid w:val="007F5273"/>
    <w:rsid w:val="008832F8"/>
    <w:rsid w:val="00905605"/>
    <w:rsid w:val="00A24129"/>
    <w:rsid w:val="00B436DB"/>
    <w:rsid w:val="00CF5A13"/>
    <w:rsid w:val="00DA76B6"/>
    <w:rsid w:val="00DD3A30"/>
  </w:rsids>
  <m:mathPr>
    <m:mathFont m:val="Menlo 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E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703</Words>
  <Characters>4009</Characters>
  <Application>Microsoft Macintosh Word</Application>
  <DocSecurity>0</DocSecurity>
  <Lines>33</Lines>
  <Paragraphs>8</Paragraphs>
  <ScaleCrop>false</ScaleCrop>
  <Company>BAERI</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Meloe Kacenelenbogen</dc:creator>
  <cp:keywords/>
  <cp:lastModifiedBy>Meloe Kacenelenbogen</cp:lastModifiedBy>
  <cp:revision>8</cp:revision>
  <dcterms:created xsi:type="dcterms:W3CDTF">2016-08-30T02:05:00Z</dcterms:created>
  <dcterms:modified xsi:type="dcterms:W3CDTF">2016-08-30T16:57:00Z</dcterms:modified>
</cp:coreProperties>
</file>